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53C" w:rsidRPr="009851D0" w:rsidRDefault="001E253C" w:rsidP="001E25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b/>
          <w:sz w:val="24"/>
          <w:szCs w:val="24"/>
          <w:lang w:val="en-US"/>
        </w:rPr>
      </w:pPr>
      <w:bookmarkStart w:id="0" w:name="_GoBack"/>
      <w:r w:rsidRPr="009851D0">
        <w:rPr>
          <w:rFonts w:ascii="Century Gothic" w:hAnsi="Century Gothic"/>
          <w:b/>
          <w:sz w:val="24"/>
          <w:szCs w:val="24"/>
          <w:lang w:val="en-US"/>
        </w:rPr>
        <w:t>Ten things to know about Liège</w:t>
      </w:r>
    </w:p>
    <w:p w:rsidR="001868C2" w:rsidRDefault="00AE2BCB" w:rsidP="001868C2">
      <w:pPr>
        <w:pStyle w:val="Listenabsatz"/>
        <w:numPr>
          <w:ilvl w:val="0"/>
          <w:numId w:val="1"/>
        </w:numPr>
        <w:tabs>
          <w:tab w:val="left" w:pos="3900"/>
        </w:tabs>
        <w:rPr>
          <w:rFonts w:ascii="Century Gothic" w:hAnsi="Century Gothic"/>
          <w:sz w:val="24"/>
          <w:szCs w:val="24"/>
          <w:lang w:val="en-US"/>
        </w:rPr>
      </w:pPr>
      <w:r w:rsidRPr="00CD23ED">
        <w:rPr>
          <w:rFonts w:ascii="Century Gothic" w:hAnsi="Century Gothic"/>
          <w:b/>
          <w:sz w:val="24"/>
          <w:szCs w:val="24"/>
          <w:lang w:val="en-US"/>
        </w:rPr>
        <w:t>Its geographical location</w:t>
      </w:r>
      <w:r w:rsidR="00BD01D2" w:rsidRPr="00AE2BCB">
        <w:rPr>
          <w:rFonts w:ascii="Century Gothic" w:hAnsi="Century Gothic"/>
          <w:sz w:val="24"/>
          <w:szCs w:val="24"/>
          <w:lang w:val="en-US"/>
        </w:rPr>
        <w:t xml:space="preserve">: </w:t>
      </w:r>
      <w:r w:rsidRPr="00AE2BCB">
        <w:rPr>
          <w:rFonts w:ascii="Century Gothic" w:hAnsi="Century Gothic"/>
          <w:sz w:val="24"/>
          <w:szCs w:val="24"/>
          <w:lang w:val="en-US"/>
        </w:rPr>
        <w:t xml:space="preserve">in the heart of Europe and of the Meuse-Rhine </w:t>
      </w:r>
      <w:proofErr w:type="spellStart"/>
      <w:r w:rsidRPr="00AE2BCB">
        <w:rPr>
          <w:rFonts w:ascii="Century Gothic" w:hAnsi="Century Gothic"/>
          <w:sz w:val="24"/>
          <w:szCs w:val="24"/>
          <w:lang w:val="en-US"/>
        </w:rPr>
        <w:t>Euroregion</w:t>
      </w:r>
      <w:proofErr w:type="spellEnd"/>
      <w:r w:rsidRPr="00AE2BCB">
        <w:rPr>
          <w:rFonts w:ascii="Century Gothic" w:hAnsi="Century Gothic"/>
          <w:sz w:val="24"/>
          <w:szCs w:val="24"/>
          <w:lang w:val="en-US"/>
        </w:rPr>
        <w:t xml:space="preserve"> (around the city-corridor of Aachen-Maastricht-Hasselt-Liège). </w:t>
      </w:r>
      <w:r w:rsidR="00CD23ED" w:rsidRPr="00CD23ED">
        <w:rPr>
          <w:rFonts w:ascii="Century Gothic" w:hAnsi="Century Gothic"/>
          <w:sz w:val="24"/>
          <w:szCs w:val="24"/>
          <w:lang w:val="en-US"/>
        </w:rPr>
        <w:t xml:space="preserve">It’s really a multicultural destination, </w:t>
      </w:r>
      <w:r w:rsidR="00CD23ED">
        <w:rPr>
          <w:rFonts w:ascii="Century Gothic" w:hAnsi="Century Gothic"/>
          <w:sz w:val="24"/>
          <w:szCs w:val="24"/>
          <w:lang w:val="en-US"/>
        </w:rPr>
        <w:t xml:space="preserve">which offers </w:t>
      </w:r>
      <w:r w:rsidR="00CD23ED" w:rsidRPr="00CD23ED">
        <w:rPr>
          <w:rFonts w:ascii="Century Gothic" w:hAnsi="Century Gothic"/>
          <w:sz w:val="24"/>
          <w:szCs w:val="24"/>
          <w:lang w:val="en-US"/>
        </w:rPr>
        <w:t xml:space="preserve">a </w:t>
      </w:r>
      <w:r w:rsidR="00CD23ED">
        <w:rPr>
          <w:rFonts w:ascii="Century Gothic" w:hAnsi="Century Gothic"/>
          <w:sz w:val="24"/>
          <w:szCs w:val="24"/>
          <w:lang w:val="en-US"/>
        </w:rPr>
        <w:t>great diversity of</w:t>
      </w:r>
      <w:r w:rsidR="00CD23ED" w:rsidRPr="00CD23ED">
        <w:rPr>
          <w:rFonts w:ascii="Century Gothic" w:hAnsi="Century Gothic"/>
          <w:sz w:val="24"/>
          <w:szCs w:val="24"/>
          <w:lang w:val="en-US"/>
        </w:rPr>
        <w:t xml:space="preserve"> nationalities and religions.</w:t>
      </w:r>
      <w:r w:rsidR="001868C2">
        <w:rPr>
          <w:rFonts w:ascii="Century Gothic" w:hAnsi="Century Gothic"/>
          <w:sz w:val="24"/>
          <w:szCs w:val="24"/>
          <w:lang w:val="en-US"/>
        </w:rPr>
        <w:br/>
      </w:r>
      <w:r w:rsidR="00CD23ED" w:rsidRPr="00CD23ED">
        <w:rPr>
          <w:rFonts w:ascii="Century Gothic" w:hAnsi="Century Gothic"/>
          <w:sz w:val="24"/>
          <w:szCs w:val="24"/>
          <w:lang w:val="en-US"/>
        </w:rPr>
        <w:t xml:space="preserve"> </w:t>
      </w:r>
      <w:r w:rsidR="003A59D3" w:rsidRPr="00CD23ED">
        <w:rPr>
          <w:rFonts w:ascii="Century Gothic" w:hAnsi="Century Gothic"/>
          <w:sz w:val="24"/>
          <w:szCs w:val="24"/>
          <w:lang w:val="en-US"/>
        </w:rPr>
        <w:t xml:space="preserve"> </w:t>
      </w:r>
    </w:p>
    <w:p w:rsidR="001868C2" w:rsidRPr="001868C2" w:rsidRDefault="00CD23ED" w:rsidP="001868C2">
      <w:pPr>
        <w:pStyle w:val="Listenabsatz"/>
        <w:numPr>
          <w:ilvl w:val="0"/>
          <w:numId w:val="1"/>
        </w:numPr>
        <w:tabs>
          <w:tab w:val="left" w:pos="3900"/>
        </w:tabs>
        <w:rPr>
          <w:rFonts w:ascii="Century Gothic" w:hAnsi="Century Gothic"/>
          <w:sz w:val="24"/>
          <w:szCs w:val="24"/>
          <w:lang w:val="en-US"/>
        </w:rPr>
      </w:pPr>
      <w:r w:rsidRPr="001868C2">
        <w:rPr>
          <w:rFonts w:ascii="Century Gothic" w:hAnsi="Century Gothic"/>
          <w:sz w:val="24"/>
          <w:szCs w:val="24"/>
          <w:lang w:val="en-US"/>
        </w:rPr>
        <w:t>You have to</w:t>
      </w:r>
      <w:r w:rsidR="00F80BA8" w:rsidRPr="001868C2">
        <w:rPr>
          <w:rFonts w:ascii="Century Gothic" w:hAnsi="Century Gothic"/>
          <w:sz w:val="24"/>
          <w:szCs w:val="24"/>
          <w:lang w:val="en-US"/>
        </w:rPr>
        <w:t xml:space="preserve"> </w:t>
      </w:r>
      <w:r w:rsidRPr="001868C2">
        <w:rPr>
          <w:rFonts w:ascii="Century Gothic" w:hAnsi="Century Gothic"/>
          <w:sz w:val="24"/>
          <w:szCs w:val="24"/>
          <w:lang w:val="en-US"/>
        </w:rPr>
        <w:t xml:space="preserve">learn to </w:t>
      </w:r>
      <w:r w:rsidRPr="004F5AA6">
        <w:rPr>
          <w:rFonts w:ascii="Century Gothic" w:hAnsi="Century Gothic"/>
          <w:b/>
          <w:sz w:val="24"/>
          <w:szCs w:val="24"/>
          <w:lang w:val="en-US"/>
        </w:rPr>
        <w:t xml:space="preserve">be flexible </w:t>
      </w:r>
      <w:r w:rsidR="00F80BA8" w:rsidRPr="004F5AA6">
        <w:rPr>
          <w:rFonts w:ascii="Century Gothic" w:hAnsi="Century Gothic"/>
          <w:b/>
          <w:sz w:val="24"/>
          <w:szCs w:val="24"/>
          <w:lang w:val="en-US"/>
        </w:rPr>
        <w:t>and indulgent with the weather which can be very capricious</w:t>
      </w:r>
      <w:r w:rsidR="00042DC9" w:rsidRPr="001868C2">
        <w:rPr>
          <w:rFonts w:ascii="Century Gothic" w:hAnsi="Century Gothic"/>
          <w:sz w:val="24"/>
          <w:szCs w:val="24"/>
          <w:lang w:val="en-US"/>
        </w:rPr>
        <w:t xml:space="preserve"> (</w:t>
      </w:r>
      <w:r w:rsidR="00F80BA8" w:rsidRPr="001868C2">
        <w:rPr>
          <w:rFonts w:ascii="Century Gothic" w:hAnsi="Century Gothic"/>
          <w:sz w:val="24"/>
          <w:szCs w:val="24"/>
          <w:lang w:val="en-US"/>
        </w:rPr>
        <w:t xml:space="preserve">on the same day you can need </w:t>
      </w:r>
      <w:r w:rsidR="001868C2">
        <w:rPr>
          <w:rFonts w:ascii="Century Gothic" w:hAnsi="Century Gothic"/>
          <w:sz w:val="24"/>
          <w:szCs w:val="24"/>
          <w:lang w:val="en-US"/>
        </w:rPr>
        <w:t>both</w:t>
      </w:r>
      <w:r w:rsidR="00F80BA8" w:rsidRPr="001868C2">
        <w:rPr>
          <w:rFonts w:ascii="Century Gothic" w:hAnsi="Century Gothic"/>
          <w:sz w:val="24"/>
          <w:szCs w:val="24"/>
          <w:lang w:val="en-US"/>
        </w:rPr>
        <w:t xml:space="preserve"> your umbrella and your sunglasses</w:t>
      </w:r>
      <w:r w:rsidR="00042DC9" w:rsidRPr="001868C2">
        <w:rPr>
          <w:rFonts w:ascii="Century Gothic" w:hAnsi="Century Gothic"/>
          <w:sz w:val="24"/>
          <w:szCs w:val="24"/>
          <w:lang w:val="en-US"/>
        </w:rPr>
        <w:t>)</w:t>
      </w:r>
      <w:r w:rsidR="009A7948" w:rsidRPr="001868C2">
        <w:rPr>
          <w:rFonts w:ascii="Century Gothic" w:hAnsi="Century Gothic"/>
          <w:sz w:val="24"/>
          <w:szCs w:val="24"/>
          <w:lang w:val="en-US"/>
        </w:rPr>
        <w:t xml:space="preserve"> </w:t>
      </w:r>
      <w:r w:rsidR="006D2DAD" w:rsidRPr="004F5AA6">
        <w:rPr>
          <w:rFonts w:ascii="Century Gothic" w:hAnsi="Century Gothic"/>
          <w:b/>
          <w:sz w:val="24"/>
          <w:szCs w:val="24"/>
          <w:lang w:val="en-US"/>
        </w:rPr>
        <w:t>as well as with schedules</w:t>
      </w:r>
      <w:r w:rsidR="006D2DAD" w:rsidRPr="001868C2">
        <w:rPr>
          <w:rFonts w:ascii="Century Gothic" w:hAnsi="Century Gothic"/>
          <w:sz w:val="24"/>
          <w:szCs w:val="24"/>
          <w:lang w:val="en-US"/>
        </w:rPr>
        <w:t xml:space="preserve"> </w:t>
      </w:r>
      <w:r w:rsidR="009A7948" w:rsidRPr="001868C2">
        <w:rPr>
          <w:rFonts w:ascii="Century Gothic" w:hAnsi="Century Gothic"/>
          <w:sz w:val="24"/>
          <w:szCs w:val="24"/>
          <w:lang w:val="en-US"/>
        </w:rPr>
        <w:t>(</w:t>
      </w:r>
      <w:r w:rsidR="006D2DAD" w:rsidRPr="001868C2">
        <w:rPr>
          <w:rFonts w:ascii="Century Gothic" w:hAnsi="Century Gothic"/>
          <w:sz w:val="24"/>
          <w:szCs w:val="24"/>
          <w:lang w:val="en-US"/>
        </w:rPr>
        <w:t xml:space="preserve">for example, we have a small breakfast, a quick snack at midday, </w:t>
      </w:r>
      <w:r w:rsidR="001868C2">
        <w:rPr>
          <w:rFonts w:ascii="Century Gothic" w:hAnsi="Century Gothic"/>
          <w:sz w:val="24"/>
          <w:szCs w:val="24"/>
          <w:lang w:val="en-US"/>
        </w:rPr>
        <w:t xml:space="preserve">and </w:t>
      </w:r>
      <w:r w:rsidR="006D2DAD" w:rsidRPr="001868C2">
        <w:rPr>
          <w:rFonts w:ascii="Century Gothic" w:hAnsi="Century Gothic"/>
          <w:sz w:val="24"/>
          <w:szCs w:val="24"/>
          <w:lang w:val="en-US"/>
        </w:rPr>
        <w:t xml:space="preserve">so we normally eat a hot meal quite early in the evening, i.e. before </w:t>
      </w:r>
      <w:r w:rsidR="001868C2">
        <w:rPr>
          <w:rFonts w:ascii="Century Gothic" w:hAnsi="Century Gothic"/>
          <w:sz w:val="24"/>
          <w:szCs w:val="24"/>
          <w:lang w:val="en-US"/>
        </w:rPr>
        <w:t>7.30</w:t>
      </w:r>
      <w:r w:rsidR="006D2DAD" w:rsidRPr="001868C2">
        <w:rPr>
          <w:rFonts w:ascii="Century Gothic" w:hAnsi="Century Gothic"/>
          <w:sz w:val="24"/>
          <w:szCs w:val="24"/>
          <w:lang w:val="en-US"/>
        </w:rPr>
        <w:t>pm</w:t>
      </w:r>
      <w:r w:rsidR="009A7948" w:rsidRPr="001868C2">
        <w:rPr>
          <w:rFonts w:ascii="Century Gothic" w:hAnsi="Century Gothic"/>
          <w:sz w:val="24"/>
          <w:szCs w:val="24"/>
          <w:lang w:val="en-US"/>
        </w:rPr>
        <w:t>)</w:t>
      </w:r>
      <w:r w:rsidR="001868C2" w:rsidRPr="001868C2">
        <w:rPr>
          <w:rFonts w:ascii="Century Gothic" w:hAnsi="Century Gothic"/>
          <w:sz w:val="24"/>
          <w:szCs w:val="24"/>
          <w:lang w:val="en-US"/>
        </w:rPr>
        <w:t>. That’s why shops are closed early</w:t>
      </w:r>
      <w:r w:rsidR="001868C2">
        <w:rPr>
          <w:rFonts w:ascii="Century Gothic" w:hAnsi="Century Gothic"/>
          <w:sz w:val="24"/>
          <w:szCs w:val="24"/>
          <w:lang w:val="en-US"/>
        </w:rPr>
        <w:t>,</w:t>
      </w:r>
      <w:r w:rsidR="001868C2" w:rsidRPr="001868C2">
        <w:rPr>
          <w:rFonts w:ascii="Century Gothic" w:hAnsi="Century Gothic"/>
          <w:sz w:val="24"/>
          <w:szCs w:val="24"/>
          <w:lang w:val="en-US"/>
        </w:rPr>
        <w:t xml:space="preserve"> at the latest at 6.30pm.</w:t>
      </w:r>
      <w:r w:rsidR="001868C2" w:rsidRPr="001868C2">
        <w:rPr>
          <w:rFonts w:ascii="Century Gothic" w:hAnsi="Century Gothic"/>
          <w:sz w:val="24"/>
          <w:szCs w:val="24"/>
          <w:lang w:val="en-US"/>
        </w:rPr>
        <w:br/>
      </w:r>
    </w:p>
    <w:p w:rsidR="001E253C" w:rsidRDefault="001868C2" w:rsidP="00F474E4">
      <w:pPr>
        <w:pStyle w:val="Listenabsatz"/>
        <w:numPr>
          <w:ilvl w:val="0"/>
          <w:numId w:val="1"/>
        </w:numPr>
        <w:tabs>
          <w:tab w:val="left" w:pos="3900"/>
        </w:tabs>
        <w:rPr>
          <w:rFonts w:ascii="Century Gothic" w:hAnsi="Century Gothic"/>
          <w:sz w:val="24"/>
          <w:szCs w:val="24"/>
          <w:lang w:val="en-US"/>
        </w:rPr>
      </w:pPr>
      <w:r w:rsidRPr="001868C2">
        <w:rPr>
          <w:rFonts w:ascii="Century Gothic" w:hAnsi="Century Gothic"/>
          <w:sz w:val="24"/>
          <w:szCs w:val="24"/>
          <w:lang w:val="en-US"/>
        </w:rPr>
        <w:t xml:space="preserve">The inhabitants of Liège are </w:t>
      </w:r>
      <w:r w:rsidRPr="004F5AA6">
        <w:rPr>
          <w:rFonts w:ascii="Century Gothic" w:hAnsi="Century Gothic"/>
          <w:b/>
          <w:sz w:val="24"/>
          <w:szCs w:val="24"/>
          <w:lang w:val="en-US"/>
        </w:rPr>
        <w:t>friendly, warm and always in a festive mood</w:t>
      </w:r>
      <w:r w:rsidRPr="001868C2">
        <w:rPr>
          <w:rFonts w:ascii="Century Gothic" w:hAnsi="Century Gothic"/>
          <w:sz w:val="24"/>
          <w:szCs w:val="24"/>
          <w:lang w:val="en-US"/>
        </w:rPr>
        <w:t>.</w:t>
      </w:r>
      <w:r w:rsidR="00BD01D2" w:rsidRPr="001868C2">
        <w:rPr>
          <w:rFonts w:ascii="Century Gothic" w:hAnsi="Century Gothic"/>
          <w:sz w:val="24"/>
          <w:szCs w:val="24"/>
          <w:lang w:val="en-US"/>
        </w:rPr>
        <w:t xml:space="preserve"> </w:t>
      </w:r>
      <w:r w:rsidR="001F417C">
        <w:rPr>
          <w:rFonts w:ascii="Century Gothic" w:hAnsi="Century Gothic"/>
          <w:sz w:val="24"/>
          <w:szCs w:val="24"/>
          <w:lang w:val="en-US"/>
        </w:rPr>
        <w:t xml:space="preserve"> </w:t>
      </w:r>
      <w:r w:rsidR="00171F3D">
        <w:rPr>
          <w:rFonts w:ascii="Century Gothic" w:hAnsi="Century Gothic"/>
          <w:sz w:val="24"/>
          <w:szCs w:val="24"/>
          <w:lang w:val="en-US"/>
        </w:rPr>
        <w:t>Attend</w:t>
      </w:r>
      <w:r w:rsidR="00171F3D" w:rsidRPr="00171F3D">
        <w:rPr>
          <w:rFonts w:ascii="Century Gothic" w:hAnsi="Century Gothic"/>
          <w:sz w:val="24"/>
          <w:szCs w:val="24"/>
          <w:lang w:val="en-US"/>
        </w:rPr>
        <w:t xml:space="preserve"> once a football match of one of the most successful clubs in Belgium</w:t>
      </w:r>
      <w:r w:rsidR="00171F3D">
        <w:rPr>
          <w:rFonts w:ascii="Century Gothic" w:hAnsi="Century Gothic"/>
          <w:sz w:val="24"/>
          <w:szCs w:val="24"/>
          <w:lang w:val="en-US"/>
        </w:rPr>
        <w:t>, i.e. Standard Liège, and you will see what I mean!</w:t>
      </w:r>
    </w:p>
    <w:p w:rsidR="00171F3D" w:rsidRDefault="00171F3D" w:rsidP="00171F3D">
      <w:pPr>
        <w:pStyle w:val="Listenabsatz"/>
        <w:tabs>
          <w:tab w:val="left" w:pos="3900"/>
        </w:tabs>
        <w:rPr>
          <w:rFonts w:ascii="Century Gothic" w:hAnsi="Century Gothic"/>
          <w:sz w:val="24"/>
          <w:szCs w:val="24"/>
          <w:lang w:val="en-US"/>
        </w:rPr>
      </w:pPr>
    </w:p>
    <w:p w:rsidR="00171F3D" w:rsidRDefault="00171F3D" w:rsidP="00171F3D">
      <w:pPr>
        <w:pStyle w:val="Listenabsatz"/>
        <w:tabs>
          <w:tab w:val="left" w:pos="3900"/>
        </w:tabs>
        <w:jc w:val="center"/>
        <w:rPr>
          <w:rFonts w:ascii="Century Gothic" w:hAnsi="Century Gothic"/>
          <w:sz w:val="24"/>
          <w:szCs w:val="24"/>
          <w:lang w:val="en-US"/>
        </w:rPr>
      </w:pPr>
      <w:r>
        <w:rPr>
          <w:noProof/>
          <w:lang w:val="es-ES_tradnl" w:eastAsia="es-ES_tradnl"/>
        </w:rPr>
        <w:drawing>
          <wp:inline distT="0" distB="0" distL="0" distR="0">
            <wp:extent cx="2200448" cy="1492747"/>
            <wp:effectExtent l="19050" t="0" r="9352" b="0"/>
            <wp:docPr id="1" name="Image 1" descr="http://b3.img.v4.skyrock.net/1299/46501299/pics/2080646411_small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3.img.v4.skyrock.net/1299/46501299/pics/2080646411_small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448" cy="1492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F3D" w:rsidRPr="00171F3D" w:rsidRDefault="00171F3D" w:rsidP="00171F3D">
      <w:pPr>
        <w:pStyle w:val="Listenabsatz"/>
        <w:tabs>
          <w:tab w:val="left" w:pos="3900"/>
        </w:tabs>
        <w:rPr>
          <w:rFonts w:ascii="Century Gothic" w:hAnsi="Century Gothic"/>
          <w:sz w:val="24"/>
          <w:szCs w:val="24"/>
          <w:lang w:val="en-US"/>
        </w:rPr>
      </w:pPr>
    </w:p>
    <w:p w:rsidR="001E253C" w:rsidRDefault="00ED31A5" w:rsidP="001E253C">
      <w:pPr>
        <w:pStyle w:val="Listenabsatz"/>
        <w:numPr>
          <w:ilvl w:val="0"/>
          <w:numId w:val="1"/>
        </w:numPr>
        <w:tabs>
          <w:tab w:val="left" w:pos="3900"/>
        </w:tabs>
        <w:rPr>
          <w:rFonts w:ascii="Century Gothic" w:hAnsi="Century Gothic"/>
          <w:sz w:val="24"/>
          <w:szCs w:val="24"/>
          <w:lang w:val="en-US"/>
        </w:rPr>
      </w:pPr>
      <w:r w:rsidRPr="00ED31A5">
        <w:rPr>
          <w:rFonts w:ascii="Century Gothic" w:hAnsi="Century Gothic"/>
          <w:sz w:val="24"/>
          <w:szCs w:val="24"/>
          <w:lang w:val="en-US"/>
        </w:rPr>
        <w:t>The</w:t>
      </w:r>
      <w:r w:rsidR="001E253C" w:rsidRPr="00ED31A5">
        <w:rPr>
          <w:rFonts w:ascii="Century Gothic" w:hAnsi="Century Gothic"/>
          <w:sz w:val="24"/>
          <w:szCs w:val="24"/>
          <w:lang w:val="en-US"/>
        </w:rPr>
        <w:t xml:space="preserve"> folklore </w:t>
      </w:r>
      <w:r w:rsidRPr="00ED31A5">
        <w:rPr>
          <w:rFonts w:ascii="Century Gothic" w:hAnsi="Century Gothic"/>
          <w:sz w:val="24"/>
          <w:szCs w:val="24"/>
          <w:lang w:val="en-US"/>
        </w:rPr>
        <w:t>and the</w:t>
      </w:r>
      <w:r w:rsidR="001E253C" w:rsidRPr="00ED31A5">
        <w:rPr>
          <w:rFonts w:ascii="Century Gothic" w:hAnsi="Century Gothic"/>
          <w:sz w:val="24"/>
          <w:szCs w:val="24"/>
          <w:lang w:val="en-US"/>
        </w:rPr>
        <w:t xml:space="preserve"> traditions </w:t>
      </w:r>
      <w:r w:rsidRPr="00ED31A5">
        <w:rPr>
          <w:rFonts w:ascii="Century Gothic" w:hAnsi="Century Gothic"/>
          <w:sz w:val="24"/>
          <w:szCs w:val="24"/>
          <w:lang w:val="en-US"/>
        </w:rPr>
        <w:t>in</w:t>
      </w:r>
      <w:r w:rsidR="00BD01D2" w:rsidRPr="00ED31A5">
        <w:rPr>
          <w:rFonts w:ascii="Century Gothic" w:hAnsi="Century Gothic"/>
          <w:sz w:val="24"/>
          <w:szCs w:val="24"/>
          <w:lang w:val="en-US"/>
        </w:rPr>
        <w:t xml:space="preserve"> Liège </w:t>
      </w:r>
      <w:r w:rsidR="00DF59FC">
        <w:rPr>
          <w:rFonts w:ascii="Century Gothic" w:hAnsi="Century Gothic"/>
          <w:sz w:val="24"/>
          <w:szCs w:val="24"/>
          <w:lang w:val="en-US"/>
        </w:rPr>
        <w:t>are</w:t>
      </w:r>
      <w:r w:rsidRPr="00ED31A5">
        <w:rPr>
          <w:rFonts w:ascii="Century Gothic" w:hAnsi="Century Gothic"/>
          <w:sz w:val="24"/>
          <w:szCs w:val="24"/>
          <w:lang w:val="en-US"/>
        </w:rPr>
        <w:t xml:space="preserve"> widely </w:t>
      </w:r>
      <w:r w:rsidRPr="004F5AA6">
        <w:rPr>
          <w:rFonts w:ascii="Century Gothic" w:hAnsi="Century Gothic"/>
          <w:b/>
          <w:sz w:val="24"/>
          <w:szCs w:val="24"/>
          <w:lang w:val="en-US"/>
        </w:rPr>
        <w:t>influenced by the industrial background of</w:t>
      </w:r>
      <w:r w:rsidR="005656CA" w:rsidRPr="004F5AA6">
        <w:rPr>
          <w:rFonts w:ascii="Century Gothic" w:hAnsi="Century Gothic"/>
          <w:b/>
          <w:sz w:val="24"/>
          <w:szCs w:val="24"/>
          <w:lang w:val="en-US"/>
        </w:rPr>
        <w:t xml:space="preserve"> the city</w:t>
      </w:r>
      <w:r w:rsidR="005656CA">
        <w:rPr>
          <w:rFonts w:ascii="Century Gothic" w:hAnsi="Century Gothic"/>
          <w:sz w:val="24"/>
          <w:szCs w:val="24"/>
          <w:lang w:val="en-US"/>
        </w:rPr>
        <w:t xml:space="preserve">, as you can see </w:t>
      </w:r>
      <w:r w:rsidR="005656CA" w:rsidRPr="004F5AA6">
        <w:rPr>
          <w:rFonts w:ascii="Century Gothic" w:hAnsi="Century Gothic"/>
          <w:b/>
          <w:sz w:val="24"/>
          <w:szCs w:val="24"/>
          <w:lang w:val="en-US"/>
        </w:rPr>
        <w:t xml:space="preserve">in </w:t>
      </w:r>
      <w:r w:rsidR="00DF59FC" w:rsidRPr="004F5AA6">
        <w:rPr>
          <w:rFonts w:ascii="Century Gothic" w:hAnsi="Century Gothic"/>
          <w:b/>
          <w:sz w:val="24"/>
          <w:szCs w:val="24"/>
          <w:lang w:val="en-US"/>
        </w:rPr>
        <w:t xml:space="preserve">the </w:t>
      </w:r>
      <w:proofErr w:type="spellStart"/>
      <w:r w:rsidR="00DF59FC" w:rsidRPr="004F5AA6">
        <w:rPr>
          <w:rFonts w:ascii="Century Gothic" w:hAnsi="Century Gothic"/>
          <w:b/>
          <w:sz w:val="24"/>
          <w:szCs w:val="24"/>
          <w:lang w:val="en-US"/>
        </w:rPr>
        <w:t>Outremeuse</w:t>
      </w:r>
      <w:proofErr w:type="spellEnd"/>
      <w:r w:rsidR="00DF59FC" w:rsidRPr="004F5AA6">
        <w:rPr>
          <w:rFonts w:ascii="Century Gothic" w:hAnsi="Century Gothic"/>
          <w:b/>
          <w:sz w:val="24"/>
          <w:szCs w:val="24"/>
          <w:lang w:val="en-US"/>
        </w:rPr>
        <w:t xml:space="preserve"> area</w:t>
      </w:r>
      <w:r w:rsidR="00DF59FC">
        <w:rPr>
          <w:rFonts w:ascii="Century Gothic" w:hAnsi="Century Gothic"/>
          <w:sz w:val="24"/>
          <w:szCs w:val="24"/>
          <w:lang w:val="en-US"/>
        </w:rPr>
        <w:t xml:space="preserve"> with its famous character </w:t>
      </w:r>
      <w:r w:rsidR="004F5AA6">
        <w:rPr>
          <w:rFonts w:ascii="Century Gothic" w:hAnsi="Century Gothic"/>
          <w:b/>
          <w:sz w:val="24"/>
          <w:szCs w:val="24"/>
          <w:lang w:val="en-US"/>
        </w:rPr>
        <w:t>“</w:t>
      </w:r>
      <w:proofErr w:type="spellStart"/>
      <w:r w:rsidR="00DF59FC" w:rsidRPr="004F5AA6">
        <w:rPr>
          <w:rFonts w:ascii="Century Gothic" w:hAnsi="Century Gothic"/>
          <w:b/>
          <w:sz w:val="24"/>
          <w:szCs w:val="24"/>
          <w:lang w:val="en-US"/>
        </w:rPr>
        <w:t>Tchantchès</w:t>
      </w:r>
      <w:proofErr w:type="spellEnd"/>
      <w:r w:rsidR="004F5AA6">
        <w:rPr>
          <w:rFonts w:ascii="Century Gothic" w:hAnsi="Century Gothic"/>
          <w:b/>
          <w:sz w:val="24"/>
          <w:szCs w:val="24"/>
          <w:lang w:val="en-US"/>
        </w:rPr>
        <w:t>”</w:t>
      </w:r>
      <w:r w:rsidR="00DF59FC">
        <w:rPr>
          <w:rFonts w:ascii="Century Gothic" w:hAnsi="Century Gothic"/>
          <w:sz w:val="24"/>
          <w:szCs w:val="24"/>
          <w:lang w:val="en-US"/>
        </w:rPr>
        <w:t xml:space="preserve"> and its local alcohol, the </w:t>
      </w:r>
      <w:r w:rsidR="009C53DA">
        <w:rPr>
          <w:rFonts w:ascii="Century Gothic" w:hAnsi="Century Gothic"/>
          <w:b/>
          <w:sz w:val="24"/>
          <w:szCs w:val="24"/>
          <w:lang w:val="en-US"/>
        </w:rPr>
        <w:t>“</w:t>
      </w:r>
      <w:proofErr w:type="spellStart"/>
      <w:r w:rsidR="009C53DA">
        <w:rPr>
          <w:rFonts w:ascii="Century Gothic" w:hAnsi="Century Gothic"/>
          <w:b/>
          <w:sz w:val="24"/>
          <w:szCs w:val="24"/>
          <w:lang w:val="en-US"/>
        </w:rPr>
        <w:t>pé</w:t>
      </w:r>
      <w:r w:rsidR="00DF59FC" w:rsidRPr="004F5AA6">
        <w:rPr>
          <w:rFonts w:ascii="Century Gothic" w:hAnsi="Century Gothic"/>
          <w:b/>
          <w:sz w:val="24"/>
          <w:szCs w:val="24"/>
          <w:lang w:val="en-US"/>
        </w:rPr>
        <w:t>ket</w:t>
      </w:r>
      <w:proofErr w:type="spellEnd"/>
      <w:r w:rsidR="00DF59FC" w:rsidRPr="004F5AA6">
        <w:rPr>
          <w:rFonts w:ascii="Century Gothic" w:hAnsi="Century Gothic"/>
          <w:b/>
          <w:sz w:val="24"/>
          <w:szCs w:val="24"/>
          <w:lang w:val="en-US"/>
        </w:rPr>
        <w:t>”</w:t>
      </w:r>
      <w:r w:rsidR="00DF59FC">
        <w:rPr>
          <w:rFonts w:ascii="Century Gothic" w:hAnsi="Century Gothic"/>
          <w:sz w:val="24"/>
          <w:szCs w:val="24"/>
          <w:lang w:val="en-US"/>
        </w:rPr>
        <w:t>.</w:t>
      </w:r>
    </w:p>
    <w:p w:rsidR="00DF59FC" w:rsidRDefault="00DF59FC" w:rsidP="00DF59FC">
      <w:pPr>
        <w:pStyle w:val="Listenabsatz"/>
        <w:tabs>
          <w:tab w:val="left" w:pos="3900"/>
        </w:tabs>
        <w:rPr>
          <w:rFonts w:ascii="Century Gothic" w:hAnsi="Century Gothic"/>
          <w:sz w:val="24"/>
          <w:szCs w:val="24"/>
          <w:lang w:val="en-US"/>
        </w:rPr>
      </w:pPr>
    </w:p>
    <w:p w:rsidR="00DF59FC" w:rsidRDefault="00DF59FC" w:rsidP="00DF59FC">
      <w:pPr>
        <w:pStyle w:val="Listenabsatz"/>
        <w:tabs>
          <w:tab w:val="left" w:pos="3900"/>
        </w:tabs>
        <w:rPr>
          <w:rFonts w:ascii="Century Gothic" w:hAnsi="Century Gothic"/>
          <w:sz w:val="24"/>
          <w:szCs w:val="24"/>
          <w:lang w:val="en-US"/>
        </w:rPr>
      </w:pPr>
      <w:r>
        <w:rPr>
          <w:noProof/>
          <w:lang w:val="es-ES_tradnl" w:eastAsia="es-ES_tradnl"/>
        </w:rPr>
        <w:drawing>
          <wp:inline distT="0" distB="0" distL="0" distR="0">
            <wp:extent cx="1235230" cy="2016000"/>
            <wp:effectExtent l="19050" t="0" r="3020" b="0"/>
            <wp:docPr id="4" name="Image 4" descr="http://madameshackelford.wikispaces.com/file/view/200px-Tchantches.jpg/35350813/200px-Tchantch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adameshackelford.wikispaces.com/file/view/200px-Tchantches.jpg/35350813/200px-Tchantche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230" cy="2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  <w:lang w:val="en-US"/>
        </w:rPr>
        <w:t xml:space="preserve"> </w:t>
      </w:r>
      <w:r w:rsidR="004F5AA6">
        <w:rPr>
          <w:rFonts w:ascii="Century Gothic" w:hAnsi="Century Gothic"/>
          <w:sz w:val="24"/>
          <w:szCs w:val="24"/>
          <w:lang w:val="en-US"/>
        </w:rPr>
        <w:t xml:space="preserve">  </w:t>
      </w:r>
      <w:r>
        <w:rPr>
          <w:noProof/>
          <w:lang w:val="es-ES_tradnl" w:eastAsia="es-ES_tradnl"/>
        </w:rPr>
        <w:drawing>
          <wp:inline distT="0" distB="0" distL="0" distR="0">
            <wp:extent cx="1659684" cy="2016000"/>
            <wp:effectExtent l="19050" t="0" r="0" b="0"/>
            <wp:docPr id="10" name="Image 10" descr="http://www.cave-seresienne.be/Medias/Webshop1/cat_41277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cave-seresienne.be/Medias/Webshop1/cat_41277_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756" r="32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684" cy="2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  <w:lang w:val="en-US"/>
        </w:rPr>
        <w:t xml:space="preserve"> </w:t>
      </w:r>
      <w:r w:rsidR="004F5AA6">
        <w:rPr>
          <w:rFonts w:ascii="Century Gothic" w:hAnsi="Century Gothic"/>
          <w:sz w:val="24"/>
          <w:szCs w:val="24"/>
          <w:lang w:val="en-US"/>
        </w:rPr>
        <w:t xml:space="preserve">  </w:t>
      </w:r>
      <w:r>
        <w:rPr>
          <w:noProof/>
          <w:lang w:val="es-ES_tradnl" w:eastAsia="es-ES_tradnl"/>
        </w:rPr>
        <w:drawing>
          <wp:inline distT="0" distB="0" distL="0" distR="0">
            <wp:extent cx="1968491" cy="2016000"/>
            <wp:effectExtent l="19050" t="0" r="0" b="0"/>
            <wp:docPr id="13" name="Image 13" descr="http://static1.7sur7.be/static/photo/2012/8/6/8/20120815171207/media_xll_5089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tatic1.7sur7.be/static/photo/2012/8/6/8/20120815171207/media_xll_50898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3844" t="21531" r="2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491" cy="2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9FC" w:rsidRPr="00ED31A5" w:rsidRDefault="00DF59FC" w:rsidP="00DF59FC">
      <w:pPr>
        <w:pStyle w:val="Listenabsatz"/>
        <w:tabs>
          <w:tab w:val="left" w:pos="3900"/>
        </w:tabs>
        <w:rPr>
          <w:rFonts w:ascii="Century Gothic" w:hAnsi="Century Gothic"/>
          <w:sz w:val="24"/>
          <w:szCs w:val="24"/>
          <w:lang w:val="en-US"/>
        </w:rPr>
      </w:pPr>
    </w:p>
    <w:p w:rsidR="00F37F4C" w:rsidRDefault="004B7266" w:rsidP="00F37F4C">
      <w:pPr>
        <w:pStyle w:val="Listenabsatz"/>
        <w:numPr>
          <w:ilvl w:val="0"/>
          <w:numId w:val="1"/>
        </w:numPr>
        <w:tabs>
          <w:tab w:val="left" w:pos="3900"/>
        </w:tabs>
        <w:rPr>
          <w:rFonts w:ascii="Century Gothic" w:hAnsi="Century Gothic"/>
          <w:sz w:val="24"/>
          <w:szCs w:val="24"/>
          <w:lang w:val="en-US"/>
        </w:rPr>
      </w:pPr>
      <w:r w:rsidRPr="00554744">
        <w:rPr>
          <w:rFonts w:ascii="Century Gothic" w:hAnsi="Century Gothic"/>
          <w:b/>
          <w:sz w:val="24"/>
          <w:szCs w:val="24"/>
          <w:lang w:val="en-US"/>
        </w:rPr>
        <w:lastRenderedPageBreak/>
        <w:t xml:space="preserve">The events you should be at and absolutely not miss are the festivities of “Le </w:t>
      </w:r>
      <w:proofErr w:type="spellStart"/>
      <w:r w:rsidRPr="00554744">
        <w:rPr>
          <w:rFonts w:ascii="Century Gothic" w:hAnsi="Century Gothic"/>
          <w:b/>
          <w:sz w:val="24"/>
          <w:szCs w:val="24"/>
          <w:lang w:val="en-US"/>
        </w:rPr>
        <w:t>Quinze</w:t>
      </w:r>
      <w:proofErr w:type="spellEnd"/>
      <w:r w:rsidRPr="00554744">
        <w:rPr>
          <w:rFonts w:ascii="Century Gothic" w:hAnsi="Century Gothic"/>
          <w:b/>
          <w:sz w:val="24"/>
          <w:szCs w:val="24"/>
          <w:lang w:val="en-US"/>
        </w:rPr>
        <w:t xml:space="preserve"> </w:t>
      </w:r>
      <w:proofErr w:type="spellStart"/>
      <w:r w:rsidRPr="00554744">
        <w:rPr>
          <w:rFonts w:ascii="Century Gothic" w:hAnsi="Century Gothic"/>
          <w:b/>
          <w:sz w:val="24"/>
          <w:szCs w:val="24"/>
          <w:lang w:val="en-US"/>
        </w:rPr>
        <w:t>Août</w:t>
      </w:r>
      <w:proofErr w:type="spellEnd"/>
      <w:r w:rsidRPr="00554744">
        <w:rPr>
          <w:rFonts w:ascii="Century Gothic" w:hAnsi="Century Gothic"/>
          <w:b/>
          <w:sz w:val="24"/>
          <w:szCs w:val="24"/>
          <w:lang w:val="en-US"/>
        </w:rPr>
        <w:t>”</w:t>
      </w:r>
      <w:r w:rsidRPr="004B7266">
        <w:rPr>
          <w:rFonts w:ascii="Century Gothic" w:hAnsi="Century Gothic"/>
          <w:sz w:val="24"/>
          <w:szCs w:val="24"/>
          <w:lang w:val="en-US"/>
        </w:rPr>
        <w:t xml:space="preserve"> which celebrates the Virgin Mary</w:t>
      </w:r>
      <w:r w:rsidR="009C53DA">
        <w:rPr>
          <w:rFonts w:ascii="Century Gothic" w:hAnsi="Century Gothic"/>
          <w:sz w:val="24"/>
          <w:szCs w:val="24"/>
          <w:lang w:val="en-US"/>
        </w:rPr>
        <w:t>,</w:t>
      </w:r>
      <w:r w:rsidRPr="004B7266">
        <w:rPr>
          <w:rFonts w:ascii="Century Gothic" w:hAnsi="Century Gothic"/>
          <w:sz w:val="24"/>
          <w:szCs w:val="24"/>
          <w:lang w:val="en-US"/>
        </w:rPr>
        <w:t xml:space="preserve"> with among other things </w:t>
      </w:r>
      <w:r w:rsidR="00554744" w:rsidRPr="004B7266">
        <w:rPr>
          <w:rFonts w:ascii="Century Gothic" w:hAnsi="Century Gothic"/>
          <w:sz w:val="24"/>
          <w:szCs w:val="24"/>
          <w:lang w:val="en-US"/>
        </w:rPr>
        <w:t>a procession of the Black Virgi</w:t>
      </w:r>
      <w:r w:rsidRPr="004B7266">
        <w:rPr>
          <w:rFonts w:ascii="Century Gothic" w:hAnsi="Century Gothic"/>
          <w:sz w:val="24"/>
          <w:szCs w:val="24"/>
          <w:lang w:val="en-US"/>
        </w:rPr>
        <w:t>n,</w:t>
      </w:r>
      <w:r w:rsidR="00554744">
        <w:rPr>
          <w:rFonts w:ascii="Century Gothic" w:hAnsi="Century Gothic"/>
          <w:sz w:val="24"/>
          <w:szCs w:val="24"/>
          <w:lang w:val="en-US"/>
        </w:rPr>
        <w:t xml:space="preserve"> an open-air mass </w:t>
      </w:r>
      <w:r w:rsidR="00554744" w:rsidRPr="004B7266">
        <w:rPr>
          <w:rFonts w:ascii="Century Gothic" w:hAnsi="Century Gothic"/>
          <w:sz w:val="24"/>
          <w:szCs w:val="24"/>
          <w:lang w:val="en-US"/>
        </w:rPr>
        <w:t>in Walloon</w:t>
      </w:r>
      <w:r w:rsidRPr="004B7266">
        <w:rPr>
          <w:rFonts w:ascii="Century Gothic" w:hAnsi="Century Gothic"/>
          <w:sz w:val="24"/>
          <w:szCs w:val="24"/>
          <w:lang w:val="en-US"/>
        </w:rPr>
        <w:t xml:space="preserve"> and </w:t>
      </w:r>
      <w:r w:rsidR="00554744" w:rsidRPr="004B7266">
        <w:rPr>
          <w:rFonts w:ascii="Century Gothic" w:hAnsi="Century Gothic"/>
          <w:sz w:val="24"/>
          <w:szCs w:val="24"/>
          <w:lang w:val="en-US"/>
        </w:rPr>
        <w:t>a cortege with the parade of the giants</w:t>
      </w:r>
      <w:r>
        <w:rPr>
          <w:rFonts w:ascii="Century Gothic" w:hAnsi="Century Gothic"/>
          <w:sz w:val="24"/>
          <w:szCs w:val="24"/>
          <w:lang w:val="en-US"/>
        </w:rPr>
        <w:t xml:space="preserve">, etc. </w:t>
      </w:r>
      <w:r w:rsidRPr="00554744">
        <w:rPr>
          <w:rFonts w:ascii="Century Gothic" w:hAnsi="Century Gothic"/>
          <w:b/>
          <w:sz w:val="24"/>
          <w:szCs w:val="24"/>
          <w:lang w:val="en-US"/>
        </w:rPr>
        <w:t xml:space="preserve">as well </w:t>
      </w:r>
      <w:proofErr w:type="gramStart"/>
      <w:r w:rsidRPr="00554744">
        <w:rPr>
          <w:rFonts w:ascii="Century Gothic" w:hAnsi="Century Gothic"/>
          <w:b/>
          <w:sz w:val="24"/>
          <w:szCs w:val="24"/>
          <w:lang w:val="en-US"/>
        </w:rPr>
        <w:t>as</w:t>
      </w:r>
      <w:r w:rsidR="00554744" w:rsidRPr="00554744">
        <w:rPr>
          <w:rFonts w:ascii="Century Gothic" w:hAnsi="Century Gothic"/>
          <w:b/>
          <w:sz w:val="24"/>
          <w:szCs w:val="24"/>
          <w:lang w:val="en-US"/>
        </w:rPr>
        <w:t xml:space="preserve"> </w:t>
      </w:r>
      <w:r w:rsidRPr="00554744">
        <w:rPr>
          <w:rFonts w:ascii="Century Gothic" w:hAnsi="Century Gothic"/>
          <w:b/>
          <w:sz w:val="24"/>
          <w:szCs w:val="24"/>
          <w:lang w:val="en-US"/>
        </w:rPr>
        <w:t xml:space="preserve"> </w:t>
      </w:r>
      <w:r w:rsidR="00554744" w:rsidRPr="00554744">
        <w:rPr>
          <w:rFonts w:ascii="Century Gothic" w:hAnsi="Century Gothic"/>
          <w:b/>
          <w:sz w:val="24"/>
          <w:szCs w:val="24"/>
          <w:lang w:val="en-US"/>
        </w:rPr>
        <w:t>“</w:t>
      </w:r>
      <w:proofErr w:type="gramEnd"/>
      <w:r w:rsidR="00554744" w:rsidRPr="00554744">
        <w:rPr>
          <w:rFonts w:ascii="Century Gothic" w:hAnsi="Century Gothic"/>
          <w:b/>
          <w:sz w:val="24"/>
          <w:szCs w:val="24"/>
          <w:lang w:val="en-US"/>
        </w:rPr>
        <w:t xml:space="preserve">Les </w:t>
      </w:r>
      <w:proofErr w:type="spellStart"/>
      <w:r w:rsidR="00554744" w:rsidRPr="00554744">
        <w:rPr>
          <w:rFonts w:ascii="Century Gothic" w:hAnsi="Century Gothic"/>
          <w:b/>
          <w:sz w:val="24"/>
          <w:szCs w:val="24"/>
          <w:lang w:val="en-US"/>
        </w:rPr>
        <w:t>Coteaux</w:t>
      </w:r>
      <w:proofErr w:type="spellEnd"/>
      <w:r w:rsidR="00554744" w:rsidRPr="00554744">
        <w:rPr>
          <w:rFonts w:ascii="Century Gothic" w:hAnsi="Century Gothic"/>
          <w:b/>
          <w:sz w:val="24"/>
          <w:szCs w:val="24"/>
          <w:lang w:val="en-US"/>
        </w:rPr>
        <w:t xml:space="preserve"> de la</w:t>
      </w:r>
      <w:r w:rsidR="00042DC9" w:rsidRPr="00554744">
        <w:rPr>
          <w:rFonts w:ascii="Century Gothic" w:hAnsi="Century Gothic"/>
          <w:b/>
          <w:sz w:val="24"/>
          <w:szCs w:val="24"/>
          <w:lang w:val="en-US"/>
        </w:rPr>
        <w:t xml:space="preserve"> </w:t>
      </w:r>
      <w:proofErr w:type="spellStart"/>
      <w:r w:rsidR="00042DC9" w:rsidRPr="00554744">
        <w:rPr>
          <w:rFonts w:ascii="Century Gothic" w:hAnsi="Century Gothic"/>
          <w:b/>
          <w:sz w:val="24"/>
          <w:szCs w:val="24"/>
          <w:lang w:val="en-US"/>
        </w:rPr>
        <w:t>Citadelle</w:t>
      </w:r>
      <w:proofErr w:type="spellEnd"/>
      <w:r w:rsidR="00554744" w:rsidRPr="00554744">
        <w:rPr>
          <w:rFonts w:ascii="Century Gothic" w:hAnsi="Century Gothic"/>
          <w:b/>
          <w:sz w:val="24"/>
          <w:szCs w:val="24"/>
          <w:lang w:val="en-US"/>
        </w:rPr>
        <w:t>”</w:t>
      </w:r>
      <w:r w:rsidR="00554744">
        <w:rPr>
          <w:rFonts w:ascii="Century Gothic" w:hAnsi="Century Gothic"/>
          <w:sz w:val="24"/>
          <w:szCs w:val="24"/>
          <w:lang w:val="en-US"/>
        </w:rPr>
        <w:t xml:space="preserve"> which takes place on the first weekend of October.</w:t>
      </w:r>
      <w:r w:rsidR="002568FC">
        <w:rPr>
          <w:rFonts w:ascii="Century Gothic" w:hAnsi="Century Gothic"/>
          <w:sz w:val="24"/>
          <w:szCs w:val="24"/>
          <w:lang w:val="en-US"/>
        </w:rPr>
        <w:br/>
      </w:r>
    </w:p>
    <w:p w:rsidR="00F37F4C" w:rsidRDefault="00F37F4C" w:rsidP="00F37F4C">
      <w:pPr>
        <w:pStyle w:val="Listenabsatz"/>
        <w:tabs>
          <w:tab w:val="left" w:pos="3900"/>
        </w:tabs>
        <w:rPr>
          <w:rFonts w:ascii="Century Gothic" w:hAnsi="Century Gothic"/>
          <w:b/>
          <w:sz w:val="24"/>
          <w:szCs w:val="24"/>
          <w:lang w:val="en-US"/>
        </w:rPr>
      </w:pPr>
      <w:r>
        <w:rPr>
          <w:noProof/>
          <w:lang w:val="es-ES_tradnl" w:eastAsia="es-ES_tradnl"/>
        </w:rPr>
        <w:drawing>
          <wp:inline distT="0" distB="0" distL="0" distR="0">
            <wp:extent cx="2266950" cy="1646340"/>
            <wp:effectExtent l="19050" t="0" r="0" b="0"/>
            <wp:docPr id="28" name="rg_hi" descr="http://t0.gstatic.com/images?q=tbn:ANd9GcTeWzgg4PS6VYxZ6H4x0pW-htLtolBV9Z9FT40QKp4BM0DK-f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TeWzgg4PS6VYxZ6H4x0pW-htLtolBV9Z9FT40QKp4BM0DK-f5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340" cy="1649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sz w:val="24"/>
          <w:szCs w:val="24"/>
          <w:lang w:val="en-US"/>
        </w:rPr>
        <w:t xml:space="preserve">  </w:t>
      </w:r>
      <w:r>
        <w:rPr>
          <w:noProof/>
          <w:lang w:val="es-ES_tradnl" w:eastAsia="es-ES_tradnl"/>
        </w:rPr>
        <w:drawing>
          <wp:inline distT="0" distB="0" distL="0" distR="0">
            <wp:extent cx="2838450" cy="1609725"/>
            <wp:effectExtent l="19050" t="0" r="0" b="0"/>
            <wp:docPr id="31" name="rg_hi" descr="http://t2.gstatic.com/images?q=tbn:ANd9GcTVCHrmgVzOtlvAJ29JPWzKjGr-Wl3nHDxN1A-b0G2yDxMC39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TVCHrmgVzOtlvAJ29JPWzKjGr-Wl3nHDxN1A-b0G2yDxMC39RI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8FC" w:rsidRPr="00F37F4C" w:rsidRDefault="00042DC9" w:rsidP="00F37F4C">
      <w:pPr>
        <w:pStyle w:val="Listenabsatz"/>
        <w:tabs>
          <w:tab w:val="left" w:pos="3900"/>
        </w:tabs>
        <w:rPr>
          <w:rFonts w:ascii="Century Gothic" w:hAnsi="Century Gothic"/>
          <w:sz w:val="24"/>
          <w:szCs w:val="24"/>
          <w:lang w:val="en-US"/>
        </w:rPr>
      </w:pPr>
      <w:r w:rsidRPr="00F37F4C">
        <w:rPr>
          <w:rFonts w:ascii="Century Gothic" w:hAnsi="Century Gothic"/>
          <w:sz w:val="24"/>
          <w:szCs w:val="24"/>
          <w:lang w:val="en-US"/>
        </w:rPr>
        <w:t xml:space="preserve"> </w:t>
      </w:r>
    </w:p>
    <w:p w:rsidR="002568FC" w:rsidRPr="002568FC" w:rsidRDefault="00193838" w:rsidP="002568FC">
      <w:pPr>
        <w:pStyle w:val="Listenabsatz"/>
        <w:numPr>
          <w:ilvl w:val="0"/>
          <w:numId w:val="1"/>
        </w:numPr>
        <w:tabs>
          <w:tab w:val="left" w:pos="3900"/>
        </w:tabs>
        <w:rPr>
          <w:rFonts w:ascii="Century Gothic" w:hAnsi="Century Gothic"/>
          <w:sz w:val="24"/>
          <w:szCs w:val="24"/>
          <w:lang w:val="en-US"/>
        </w:rPr>
      </w:pPr>
      <w:r w:rsidRPr="002568FC">
        <w:rPr>
          <w:rFonts w:ascii="Century Gothic" w:hAnsi="Century Gothic"/>
          <w:b/>
          <w:sz w:val="24"/>
          <w:szCs w:val="24"/>
          <w:lang w:val="en-US"/>
        </w:rPr>
        <w:t>The students’ folklore</w:t>
      </w:r>
      <w:r w:rsidRPr="002568FC">
        <w:rPr>
          <w:rFonts w:ascii="Century Gothic" w:hAnsi="Century Gothic"/>
          <w:sz w:val="24"/>
          <w:szCs w:val="24"/>
          <w:lang w:val="en-US"/>
        </w:rPr>
        <w:t>:</w:t>
      </w:r>
      <w:r w:rsidR="00042DC9" w:rsidRPr="002568FC">
        <w:rPr>
          <w:rFonts w:ascii="Century Gothic" w:hAnsi="Century Gothic"/>
          <w:sz w:val="24"/>
          <w:szCs w:val="24"/>
          <w:lang w:val="en-US"/>
        </w:rPr>
        <w:t xml:space="preserve"> </w:t>
      </w:r>
      <w:r w:rsidRPr="002568FC">
        <w:rPr>
          <w:rFonts w:ascii="Century Gothic" w:hAnsi="Century Gothic"/>
          <w:sz w:val="24"/>
          <w:szCs w:val="24"/>
          <w:lang w:val="en-US"/>
        </w:rPr>
        <w:t xml:space="preserve">the </w:t>
      </w:r>
      <w:r w:rsidRPr="002568FC">
        <w:rPr>
          <w:rFonts w:ascii="Century Gothic" w:hAnsi="Century Gothic"/>
          <w:b/>
          <w:sz w:val="24"/>
          <w:szCs w:val="24"/>
          <w:lang w:val="en-US"/>
        </w:rPr>
        <w:t>Saint Nicholas</w:t>
      </w:r>
      <w:r w:rsidRPr="002568FC">
        <w:rPr>
          <w:rFonts w:ascii="Century Gothic" w:hAnsi="Century Gothic"/>
          <w:sz w:val="24"/>
          <w:szCs w:val="24"/>
          <w:lang w:val="en-US"/>
        </w:rPr>
        <w:t xml:space="preserve"> festival around the 6 December </w:t>
      </w:r>
      <w:r w:rsidRPr="002568FC">
        <w:rPr>
          <w:rFonts w:ascii="Century Gothic" w:hAnsi="Century Gothic"/>
          <w:b/>
          <w:sz w:val="24"/>
          <w:szCs w:val="24"/>
          <w:lang w:val="en-US"/>
        </w:rPr>
        <w:t>organized by and for the students of the University</w:t>
      </w:r>
      <w:r w:rsidR="002568FC">
        <w:rPr>
          <w:rFonts w:ascii="Century Gothic" w:hAnsi="Century Gothic"/>
          <w:sz w:val="24"/>
          <w:szCs w:val="24"/>
          <w:lang w:val="en-US"/>
        </w:rPr>
        <w:t xml:space="preserve"> -</w:t>
      </w:r>
      <w:r w:rsidRPr="002568FC">
        <w:rPr>
          <w:rFonts w:ascii="Century Gothic" w:hAnsi="Century Gothic"/>
          <w:sz w:val="24"/>
          <w:szCs w:val="24"/>
          <w:lang w:val="en-US"/>
        </w:rPr>
        <w:t xml:space="preserve"> for 24 hours, the students (wearing very </w:t>
      </w:r>
      <w:r w:rsidRPr="002568FC">
        <w:rPr>
          <w:rFonts w:ascii="Century Gothic" w:hAnsi="Century Gothic"/>
          <w:b/>
          <w:sz w:val="24"/>
          <w:szCs w:val="24"/>
          <w:lang w:val="en-US"/>
        </w:rPr>
        <w:t>dirty lab-coats</w:t>
      </w:r>
      <w:r w:rsidRPr="002568FC">
        <w:rPr>
          <w:rFonts w:ascii="Century Gothic" w:hAnsi="Century Gothic"/>
          <w:sz w:val="24"/>
          <w:szCs w:val="24"/>
          <w:lang w:val="en-US"/>
        </w:rPr>
        <w:t xml:space="preserve">) are </w:t>
      </w:r>
      <w:r w:rsidRPr="002568FC">
        <w:rPr>
          <w:rFonts w:ascii="Century Gothic" w:hAnsi="Century Gothic"/>
          <w:b/>
          <w:sz w:val="24"/>
          <w:szCs w:val="24"/>
          <w:lang w:val="en-US"/>
        </w:rPr>
        <w:t>allowed to beg for money for drinking</w:t>
      </w:r>
      <w:r w:rsidRPr="002568FC">
        <w:rPr>
          <w:rFonts w:ascii="Century Gothic" w:hAnsi="Century Gothic"/>
          <w:sz w:val="24"/>
          <w:szCs w:val="24"/>
          <w:lang w:val="en-US"/>
        </w:rPr>
        <w:t xml:space="preserve">; </w:t>
      </w:r>
      <w:r w:rsidR="00970572" w:rsidRPr="002568FC">
        <w:rPr>
          <w:rFonts w:ascii="Century Gothic" w:hAnsi="Century Gothic"/>
          <w:sz w:val="24"/>
          <w:szCs w:val="24"/>
          <w:lang w:val="en-US"/>
        </w:rPr>
        <w:t xml:space="preserve">the </w:t>
      </w:r>
      <w:r w:rsidR="00970572" w:rsidRPr="002568FC">
        <w:rPr>
          <w:rFonts w:ascii="Century Gothic" w:hAnsi="Century Gothic"/>
          <w:b/>
          <w:sz w:val="24"/>
          <w:szCs w:val="24"/>
          <w:lang w:val="en-US"/>
        </w:rPr>
        <w:t>“</w:t>
      </w:r>
      <w:proofErr w:type="spellStart"/>
      <w:r w:rsidR="009A7948" w:rsidRPr="002568FC">
        <w:rPr>
          <w:rFonts w:ascii="Century Gothic" w:hAnsi="Century Gothic"/>
          <w:b/>
          <w:sz w:val="24"/>
          <w:szCs w:val="24"/>
          <w:lang w:val="en-US"/>
        </w:rPr>
        <w:t>baptême</w:t>
      </w:r>
      <w:proofErr w:type="spellEnd"/>
      <w:r w:rsidR="00970572" w:rsidRPr="002568FC">
        <w:rPr>
          <w:rFonts w:ascii="Century Gothic" w:hAnsi="Century Gothic"/>
          <w:b/>
          <w:sz w:val="24"/>
          <w:szCs w:val="24"/>
          <w:lang w:val="en-US"/>
        </w:rPr>
        <w:t>”</w:t>
      </w:r>
      <w:r w:rsidR="00970572" w:rsidRPr="002568FC">
        <w:rPr>
          <w:rFonts w:ascii="Century Gothic" w:hAnsi="Century Gothic"/>
          <w:sz w:val="24"/>
          <w:szCs w:val="24"/>
          <w:lang w:val="en-US"/>
        </w:rPr>
        <w:t xml:space="preserve"> which is specifically Belgian, i.e. a kind of hazing process which includes the practice of some rituals (like songs</w:t>
      </w:r>
      <w:r w:rsidR="002568FC">
        <w:rPr>
          <w:rFonts w:ascii="Century Gothic" w:hAnsi="Century Gothic"/>
          <w:sz w:val="24"/>
          <w:szCs w:val="24"/>
          <w:lang w:val="en-US"/>
        </w:rPr>
        <w:t>,</w:t>
      </w:r>
      <w:r w:rsidR="00970572" w:rsidRPr="002568FC">
        <w:rPr>
          <w:rFonts w:ascii="Century Gothic" w:hAnsi="Century Gothic"/>
          <w:sz w:val="24"/>
          <w:szCs w:val="24"/>
          <w:lang w:val="en-US"/>
        </w:rPr>
        <w:t xml:space="preserve"> e</w:t>
      </w:r>
      <w:r w:rsidR="002568FC">
        <w:rPr>
          <w:rFonts w:ascii="Century Gothic" w:hAnsi="Century Gothic"/>
          <w:sz w:val="24"/>
          <w:szCs w:val="24"/>
          <w:lang w:val="en-US"/>
        </w:rPr>
        <w:t>tc</w:t>
      </w:r>
      <w:r w:rsidR="00970572" w:rsidRPr="002568FC">
        <w:rPr>
          <w:rFonts w:ascii="Century Gothic" w:hAnsi="Century Gothic"/>
          <w:sz w:val="24"/>
          <w:szCs w:val="24"/>
          <w:lang w:val="en-US"/>
        </w:rPr>
        <w:t xml:space="preserve">.) and other activities used as </w:t>
      </w:r>
      <w:r w:rsidR="00970572" w:rsidRPr="002568FC">
        <w:rPr>
          <w:rFonts w:ascii="Century Gothic" w:hAnsi="Century Gothic"/>
          <w:b/>
          <w:sz w:val="24"/>
          <w:szCs w:val="24"/>
          <w:lang w:val="en-US"/>
        </w:rPr>
        <w:t>a way of initiating a person into the student body</w:t>
      </w:r>
      <w:r w:rsidR="00970572" w:rsidRPr="002568FC">
        <w:rPr>
          <w:rFonts w:ascii="Century Gothic" w:hAnsi="Century Gothic"/>
          <w:sz w:val="24"/>
          <w:szCs w:val="24"/>
          <w:lang w:val="en-US"/>
        </w:rPr>
        <w:t xml:space="preserve">; </w:t>
      </w:r>
      <w:r w:rsidR="00970572" w:rsidRPr="002568FC">
        <w:rPr>
          <w:rFonts w:ascii="Century Gothic" w:hAnsi="Century Gothic"/>
          <w:b/>
          <w:sz w:val="24"/>
          <w:szCs w:val="24"/>
          <w:lang w:val="en-US"/>
        </w:rPr>
        <w:t>“</w:t>
      </w:r>
      <w:r w:rsidR="009A7948" w:rsidRPr="002568FC">
        <w:rPr>
          <w:rFonts w:ascii="Century Gothic" w:hAnsi="Century Gothic"/>
          <w:b/>
          <w:sz w:val="24"/>
          <w:szCs w:val="24"/>
          <w:lang w:val="en-US"/>
        </w:rPr>
        <w:t xml:space="preserve">le </w:t>
      </w:r>
      <w:proofErr w:type="spellStart"/>
      <w:r w:rsidR="009A7948" w:rsidRPr="002568FC">
        <w:rPr>
          <w:rFonts w:ascii="Century Gothic" w:hAnsi="Century Gothic"/>
          <w:b/>
          <w:sz w:val="24"/>
          <w:szCs w:val="24"/>
          <w:lang w:val="en-US"/>
        </w:rPr>
        <w:t>Carré</w:t>
      </w:r>
      <w:proofErr w:type="spellEnd"/>
      <w:r w:rsidR="00970572" w:rsidRPr="002568FC">
        <w:rPr>
          <w:rFonts w:ascii="Century Gothic" w:hAnsi="Century Gothic"/>
          <w:b/>
          <w:sz w:val="24"/>
          <w:szCs w:val="24"/>
          <w:lang w:val="en-US"/>
        </w:rPr>
        <w:t>”</w:t>
      </w:r>
      <w:r w:rsidR="00970572" w:rsidRPr="002568FC">
        <w:rPr>
          <w:rFonts w:ascii="Century Gothic" w:hAnsi="Century Gothic"/>
          <w:sz w:val="24"/>
          <w:szCs w:val="24"/>
          <w:lang w:val="en-US"/>
        </w:rPr>
        <w:t xml:space="preserve"> in English "the Square" </w:t>
      </w:r>
      <w:r w:rsidR="00970572" w:rsidRPr="002568FC">
        <w:rPr>
          <w:rFonts w:ascii="Century Gothic" w:hAnsi="Century Gothic"/>
          <w:b/>
          <w:sz w:val="24"/>
          <w:szCs w:val="24"/>
          <w:lang w:val="en-US"/>
        </w:rPr>
        <w:t>with many lively pubs</w:t>
      </w:r>
      <w:r w:rsidR="00970572" w:rsidRPr="002568FC">
        <w:rPr>
          <w:rFonts w:ascii="Century Gothic" w:hAnsi="Century Gothic"/>
          <w:sz w:val="24"/>
          <w:szCs w:val="24"/>
          <w:lang w:val="en-US"/>
        </w:rPr>
        <w:t xml:space="preserve"> which are reputed to remain open until the last customer leaves; </w:t>
      </w:r>
      <w:r w:rsidR="009A7948" w:rsidRPr="002568FC">
        <w:rPr>
          <w:rFonts w:ascii="Century Gothic" w:hAnsi="Century Gothic"/>
          <w:sz w:val="24"/>
          <w:szCs w:val="24"/>
          <w:lang w:val="en-US"/>
        </w:rPr>
        <w:t xml:space="preserve"> </w:t>
      </w:r>
      <w:r w:rsidR="002568FC" w:rsidRPr="002568FC">
        <w:rPr>
          <w:rFonts w:ascii="Century Gothic" w:hAnsi="Century Gothic"/>
          <w:sz w:val="24"/>
          <w:szCs w:val="24"/>
          <w:lang w:val="en-US"/>
        </w:rPr>
        <w:t>the</w:t>
      </w:r>
      <w:r w:rsidR="009A7948" w:rsidRPr="002568FC">
        <w:rPr>
          <w:rFonts w:ascii="Century Gothic" w:hAnsi="Century Gothic"/>
          <w:sz w:val="24"/>
          <w:szCs w:val="24"/>
          <w:lang w:val="en-US"/>
        </w:rPr>
        <w:t xml:space="preserve"> </w:t>
      </w:r>
      <w:r w:rsidR="002568FC" w:rsidRPr="002568FC">
        <w:rPr>
          <w:rFonts w:ascii="Century Gothic" w:hAnsi="Century Gothic"/>
          <w:b/>
          <w:sz w:val="24"/>
          <w:szCs w:val="24"/>
          <w:lang w:val="en-US"/>
        </w:rPr>
        <w:t>“</w:t>
      </w:r>
      <w:r w:rsidR="009A7948" w:rsidRPr="002568FC">
        <w:rPr>
          <w:rFonts w:ascii="Century Gothic" w:hAnsi="Century Gothic"/>
          <w:b/>
          <w:sz w:val="24"/>
          <w:szCs w:val="24"/>
          <w:lang w:val="en-US"/>
        </w:rPr>
        <w:t>Saint-</w:t>
      </w:r>
      <w:proofErr w:type="spellStart"/>
      <w:r w:rsidR="009A7948" w:rsidRPr="002568FC">
        <w:rPr>
          <w:rFonts w:ascii="Century Gothic" w:hAnsi="Century Gothic"/>
          <w:b/>
          <w:sz w:val="24"/>
          <w:szCs w:val="24"/>
          <w:lang w:val="en-US"/>
        </w:rPr>
        <w:t>Toré</w:t>
      </w:r>
      <w:proofErr w:type="spellEnd"/>
      <w:r w:rsidR="002568FC" w:rsidRPr="002568FC">
        <w:rPr>
          <w:rFonts w:ascii="Century Gothic" w:hAnsi="Century Gothic"/>
          <w:b/>
          <w:sz w:val="24"/>
          <w:szCs w:val="24"/>
          <w:lang w:val="en-US"/>
        </w:rPr>
        <w:t>”</w:t>
      </w:r>
      <w:r w:rsidR="002568FC" w:rsidRPr="002568FC">
        <w:rPr>
          <w:rFonts w:ascii="Century Gothic" w:hAnsi="Century Gothic"/>
          <w:sz w:val="24"/>
          <w:szCs w:val="24"/>
          <w:lang w:val="en-US"/>
        </w:rPr>
        <w:t xml:space="preserve"> which takes place during the third week of March</w:t>
      </w:r>
      <w:r w:rsidR="009A7948" w:rsidRPr="002568FC">
        <w:rPr>
          <w:rFonts w:ascii="Century Gothic" w:hAnsi="Century Gothic"/>
          <w:sz w:val="24"/>
          <w:szCs w:val="24"/>
          <w:lang w:val="en-US"/>
        </w:rPr>
        <w:t>.</w:t>
      </w:r>
    </w:p>
    <w:p w:rsidR="00F37F4C" w:rsidRPr="002568FC" w:rsidRDefault="00D661CB" w:rsidP="009851D0">
      <w:pPr>
        <w:tabs>
          <w:tab w:val="left" w:pos="3900"/>
        </w:tabs>
        <w:jc w:val="center"/>
        <w:rPr>
          <w:rFonts w:ascii="Century Gothic" w:hAnsi="Century Gothic"/>
          <w:sz w:val="24"/>
          <w:szCs w:val="24"/>
          <w:lang w:val="en-US"/>
        </w:rPr>
      </w:pPr>
      <w:r>
        <w:rPr>
          <w:noProof/>
          <w:lang w:val="es-ES_tradnl" w:eastAsia="es-ES_tradnl"/>
        </w:rPr>
        <w:drawing>
          <wp:inline distT="0" distB="0" distL="0" distR="0">
            <wp:extent cx="2330704" cy="1548000"/>
            <wp:effectExtent l="19050" t="0" r="0" b="0"/>
            <wp:docPr id="6" name="Image 13" descr="http://www.ulg.ac.be/cms/c_32052/st-nicolas-2007-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ulg.ac.be/cms/c_32052/st-nicolas-2007-37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704" cy="15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61CB">
        <w:rPr>
          <w:rFonts w:ascii="Century Gothic" w:hAnsi="Century Gothic"/>
          <w:noProof/>
          <w:sz w:val="24"/>
          <w:szCs w:val="24"/>
          <w:lang w:val="es-ES_tradnl" w:eastAsia="es-ES_tradnl"/>
        </w:rPr>
        <w:drawing>
          <wp:inline distT="0" distB="0" distL="0" distR="0">
            <wp:extent cx="2331675" cy="1548000"/>
            <wp:effectExtent l="19050" t="0" r="0" b="0"/>
            <wp:docPr id="8" name="Image 4" descr="http://www.ulg.ac.be/cms/c_32055/009-tilt-ulg-dr-st-n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ulg.ac.be/cms/c_32055/009-tilt-ulg-dr-st-nic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675" cy="15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68FC">
        <w:rPr>
          <w:noProof/>
          <w:lang w:val="es-ES_tradnl" w:eastAsia="es-ES_tradnl"/>
        </w:rPr>
        <w:drawing>
          <wp:inline distT="0" distB="0" distL="0" distR="0">
            <wp:extent cx="1254240" cy="1872000"/>
            <wp:effectExtent l="19050" t="0" r="3060" b="0"/>
            <wp:docPr id="7" name="Image 7" descr="http://www.ulg.ac.be/cms/c_32079/dsc0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ulg.ac.be/cms/c_32079/dsc009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240" cy="18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68FC">
        <w:rPr>
          <w:noProof/>
          <w:lang w:val="es-ES_tradnl" w:eastAsia="es-ES_tradnl"/>
        </w:rPr>
        <w:drawing>
          <wp:inline distT="0" distB="0" distL="0" distR="0">
            <wp:extent cx="1251233" cy="1872000"/>
            <wp:effectExtent l="19050" t="0" r="6067" b="0"/>
            <wp:docPr id="5" name="Image 10" descr="http://www.ulg.ac.be/cms/c_32105/st-nicolas-2007-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ulg.ac.be/cms/c_32105/st-nicolas-2007-2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233" cy="18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68FC" w:rsidRPr="002568FC">
        <w:rPr>
          <w:rFonts w:ascii="Century Gothic" w:hAnsi="Century Gothic"/>
          <w:sz w:val="24"/>
          <w:szCs w:val="24"/>
          <w:lang w:val="en-US"/>
        </w:rPr>
        <w:br/>
      </w:r>
    </w:p>
    <w:p w:rsidR="00D4607F" w:rsidRPr="009851D0" w:rsidRDefault="00D661CB" w:rsidP="00BD01D2">
      <w:pPr>
        <w:pStyle w:val="Listenabsatz"/>
        <w:numPr>
          <w:ilvl w:val="0"/>
          <w:numId w:val="1"/>
        </w:numPr>
        <w:tabs>
          <w:tab w:val="left" w:pos="3900"/>
        </w:tabs>
        <w:rPr>
          <w:rFonts w:ascii="Century Gothic" w:hAnsi="Century Gothic"/>
          <w:sz w:val="24"/>
          <w:szCs w:val="24"/>
          <w:lang w:val="en-US"/>
        </w:rPr>
      </w:pPr>
      <w:r w:rsidRPr="009851D0">
        <w:rPr>
          <w:rFonts w:ascii="Century Gothic" w:hAnsi="Century Gothic"/>
          <w:b/>
          <w:sz w:val="24"/>
          <w:szCs w:val="24"/>
          <w:lang w:val="en-US"/>
        </w:rPr>
        <w:lastRenderedPageBreak/>
        <w:t>Places to go to in Liège are</w:t>
      </w:r>
      <w:proofErr w:type="gramStart"/>
      <w:r w:rsidRPr="009851D0">
        <w:rPr>
          <w:rFonts w:ascii="Century Gothic" w:hAnsi="Century Gothic"/>
          <w:sz w:val="24"/>
          <w:szCs w:val="24"/>
          <w:lang w:val="en-US"/>
        </w:rPr>
        <w:t>:</w:t>
      </w:r>
      <w:proofErr w:type="gramEnd"/>
      <w:r w:rsidRPr="009851D0">
        <w:rPr>
          <w:rFonts w:ascii="Century Gothic" w:hAnsi="Century Gothic"/>
          <w:sz w:val="24"/>
          <w:szCs w:val="24"/>
          <w:lang w:val="en-US"/>
        </w:rPr>
        <w:br/>
        <w:t xml:space="preserve">- </w:t>
      </w:r>
      <w:r w:rsidRPr="009851D0">
        <w:rPr>
          <w:rFonts w:ascii="Century Gothic" w:hAnsi="Century Gothic"/>
          <w:b/>
          <w:sz w:val="24"/>
          <w:szCs w:val="24"/>
          <w:lang w:val="en-US"/>
        </w:rPr>
        <w:t>the “</w:t>
      </w:r>
      <w:proofErr w:type="spellStart"/>
      <w:r w:rsidRPr="009851D0">
        <w:rPr>
          <w:rFonts w:ascii="Century Gothic" w:hAnsi="Century Gothic"/>
          <w:b/>
          <w:sz w:val="24"/>
          <w:szCs w:val="24"/>
          <w:lang w:val="en-US"/>
        </w:rPr>
        <w:t>Batte</w:t>
      </w:r>
      <w:proofErr w:type="spellEnd"/>
      <w:r w:rsidRPr="009851D0">
        <w:rPr>
          <w:rFonts w:ascii="Century Gothic" w:hAnsi="Century Gothic"/>
          <w:b/>
          <w:sz w:val="24"/>
          <w:szCs w:val="24"/>
          <w:lang w:val="en-US"/>
        </w:rPr>
        <w:t>” Mark</w:t>
      </w:r>
      <w:r w:rsidR="00D4607F" w:rsidRPr="009851D0">
        <w:rPr>
          <w:rFonts w:ascii="Century Gothic" w:hAnsi="Century Gothic"/>
          <w:b/>
          <w:sz w:val="24"/>
          <w:szCs w:val="24"/>
          <w:lang w:val="en-US"/>
        </w:rPr>
        <w:t>e</w:t>
      </w:r>
      <w:r w:rsidRPr="009851D0">
        <w:rPr>
          <w:rFonts w:ascii="Century Gothic" w:hAnsi="Century Gothic"/>
          <w:b/>
          <w:sz w:val="24"/>
          <w:szCs w:val="24"/>
          <w:lang w:val="en-US"/>
        </w:rPr>
        <w:t>t</w:t>
      </w:r>
      <w:r w:rsidR="00D4607F" w:rsidRPr="009851D0">
        <w:rPr>
          <w:rFonts w:ascii="Century Gothic" w:hAnsi="Century Gothic"/>
          <w:sz w:val="24"/>
          <w:szCs w:val="24"/>
          <w:lang w:val="en-US"/>
        </w:rPr>
        <w:t xml:space="preserve"> - The outdoor market that goes along the Meuse River is one of the biggest in Europe.</w:t>
      </w:r>
    </w:p>
    <w:p w:rsidR="00D4607F" w:rsidRDefault="00D4607F" w:rsidP="00D4607F">
      <w:pPr>
        <w:pStyle w:val="Listenabsatz"/>
        <w:tabs>
          <w:tab w:val="left" w:pos="3900"/>
        </w:tabs>
        <w:jc w:val="center"/>
        <w:rPr>
          <w:rFonts w:ascii="Century Gothic" w:hAnsi="Century Gothic"/>
          <w:sz w:val="24"/>
          <w:szCs w:val="24"/>
          <w:lang w:val="fr-FR"/>
        </w:rPr>
      </w:pPr>
      <w:r>
        <w:rPr>
          <w:noProof/>
          <w:lang w:val="es-ES_tradnl" w:eastAsia="es-ES_tradnl"/>
        </w:rPr>
        <w:drawing>
          <wp:inline distT="0" distB="0" distL="0" distR="0">
            <wp:extent cx="1647825" cy="2054489"/>
            <wp:effectExtent l="19050" t="0" r="9525" b="0"/>
            <wp:docPr id="19" name="Image 19" descr="http://upload.wikimedia.org/wikipedia/commons/thumb/a/a1/Li%C3%A8ge_Batte2_JPG.jpg/180px-Li%C3%A8ge_Batte2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upload.wikimedia.org/wikipedia/commons/thumb/a/a1/Li%C3%A8ge_Batte2_JPG.jpg/180px-Li%C3%A8ge_Batte2_JP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934" cy="205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F4C" w:rsidRDefault="00D4607F" w:rsidP="00D4607F">
      <w:pPr>
        <w:pStyle w:val="Listenabsatz"/>
        <w:tabs>
          <w:tab w:val="left" w:pos="3900"/>
        </w:tabs>
        <w:rPr>
          <w:rFonts w:ascii="Century Gothic" w:hAnsi="Century Gothic"/>
          <w:sz w:val="24"/>
          <w:szCs w:val="24"/>
          <w:lang w:val="en-US"/>
        </w:rPr>
      </w:pPr>
      <w:r w:rsidRPr="00D4607F">
        <w:rPr>
          <w:lang w:val="en-US"/>
        </w:rPr>
        <w:br/>
      </w:r>
      <w:r w:rsidRPr="00B71D17">
        <w:rPr>
          <w:rFonts w:ascii="Century Gothic" w:hAnsi="Century Gothic"/>
          <w:sz w:val="24"/>
          <w:szCs w:val="24"/>
          <w:lang w:val="en-US"/>
        </w:rPr>
        <w:t xml:space="preserve">- </w:t>
      </w:r>
      <w:r w:rsidR="00B30F83" w:rsidRPr="00B71D17">
        <w:rPr>
          <w:rFonts w:ascii="Century Gothic" w:hAnsi="Century Gothic"/>
          <w:sz w:val="24"/>
          <w:szCs w:val="24"/>
          <w:lang w:val="en-US"/>
        </w:rPr>
        <w:t xml:space="preserve"> </w:t>
      </w:r>
      <w:proofErr w:type="gramStart"/>
      <w:r w:rsidR="00FB521E">
        <w:rPr>
          <w:rFonts w:ascii="Century Gothic" w:hAnsi="Century Gothic"/>
          <w:sz w:val="24"/>
          <w:szCs w:val="24"/>
          <w:lang w:val="en-US"/>
        </w:rPr>
        <w:t>t</w:t>
      </w:r>
      <w:r w:rsidR="00B71D17" w:rsidRPr="00B71D17">
        <w:rPr>
          <w:rFonts w:ascii="Century Gothic" w:hAnsi="Century Gothic"/>
          <w:sz w:val="24"/>
          <w:szCs w:val="24"/>
          <w:lang w:val="en-US"/>
        </w:rPr>
        <w:t>he</w:t>
      </w:r>
      <w:proofErr w:type="gramEnd"/>
      <w:r w:rsidR="00B71D17" w:rsidRPr="00B71D17">
        <w:rPr>
          <w:rFonts w:ascii="Century Gothic" w:hAnsi="Century Gothic"/>
          <w:sz w:val="24"/>
          <w:szCs w:val="24"/>
          <w:lang w:val="en-US"/>
        </w:rPr>
        <w:t xml:space="preserve"> </w:t>
      </w:r>
      <w:r w:rsidR="00B71D17" w:rsidRPr="00B71D17">
        <w:rPr>
          <w:rFonts w:ascii="Century Gothic" w:hAnsi="Century Gothic"/>
          <w:b/>
          <w:bCs/>
          <w:sz w:val="24"/>
          <w:szCs w:val="24"/>
          <w:lang w:val="en-US"/>
        </w:rPr>
        <w:t>Place Saint-Lambert</w:t>
      </w:r>
      <w:r w:rsidR="00F37F4C">
        <w:rPr>
          <w:rFonts w:ascii="Century Gothic" w:hAnsi="Century Gothic"/>
          <w:sz w:val="24"/>
          <w:szCs w:val="24"/>
          <w:lang w:val="en-US"/>
        </w:rPr>
        <w:t xml:space="preserve">, </w:t>
      </w:r>
      <w:r w:rsidR="00B71D17" w:rsidRPr="00B71D17">
        <w:rPr>
          <w:rFonts w:ascii="Century Gothic" w:hAnsi="Century Gothic"/>
          <w:sz w:val="24"/>
          <w:szCs w:val="24"/>
          <w:lang w:val="en-US"/>
        </w:rPr>
        <w:t xml:space="preserve">a </w:t>
      </w:r>
      <w:r w:rsidR="00B71D17" w:rsidRPr="00F37F4C">
        <w:rPr>
          <w:rFonts w:ascii="Century Gothic" w:hAnsi="Century Gothic"/>
          <w:sz w:val="24"/>
          <w:szCs w:val="24"/>
          <w:lang w:val="en-US"/>
        </w:rPr>
        <w:t>square</w:t>
      </w:r>
      <w:r w:rsidR="00B71D17" w:rsidRPr="00B71D17">
        <w:rPr>
          <w:rFonts w:ascii="Century Gothic" w:hAnsi="Century Gothic"/>
          <w:sz w:val="24"/>
          <w:szCs w:val="24"/>
          <w:lang w:val="en-US"/>
        </w:rPr>
        <w:t xml:space="preserve"> in the centre of </w:t>
      </w:r>
      <w:r w:rsidR="00B71D17" w:rsidRPr="00F37F4C">
        <w:rPr>
          <w:rFonts w:ascii="Century Gothic" w:hAnsi="Century Gothic"/>
          <w:sz w:val="24"/>
          <w:szCs w:val="24"/>
          <w:lang w:val="en-US"/>
        </w:rPr>
        <w:t>Liège</w:t>
      </w:r>
      <w:r w:rsidR="00F37F4C">
        <w:rPr>
          <w:rFonts w:ascii="Century Gothic" w:hAnsi="Century Gothic"/>
          <w:sz w:val="24"/>
          <w:szCs w:val="24"/>
          <w:lang w:val="en-US"/>
        </w:rPr>
        <w:t xml:space="preserve">, with </w:t>
      </w:r>
      <w:r w:rsidR="00F37F4C" w:rsidRPr="00F37F4C">
        <w:rPr>
          <w:rFonts w:ascii="Century Gothic" w:hAnsi="Century Gothic"/>
          <w:b/>
          <w:sz w:val="24"/>
          <w:szCs w:val="24"/>
          <w:lang w:val="en-US"/>
        </w:rPr>
        <w:t>the former Prince-Bishops' Palace</w:t>
      </w:r>
      <w:r w:rsidR="00B71D17" w:rsidRPr="00B71D17">
        <w:rPr>
          <w:rFonts w:ascii="Century Gothic" w:hAnsi="Century Gothic"/>
          <w:sz w:val="24"/>
          <w:szCs w:val="24"/>
          <w:lang w:val="en-US"/>
        </w:rPr>
        <w:t xml:space="preserve">. Until 1794, it was the site of </w:t>
      </w:r>
      <w:r w:rsidR="00B71D17" w:rsidRPr="00F37F4C">
        <w:rPr>
          <w:rFonts w:ascii="Century Gothic" w:hAnsi="Century Gothic"/>
          <w:sz w:val="24"/>
          <w:szCs w:val="24"/>
          <w:lang w:val="en-US"/>
        </w:rPr>
        <w:t>St. Lambert's Cathedral</w:t>
      </w:r>
      <w:r w:rsidR="00B71D17" w:rsidRPr="00B71D17">
        <w:rPr>
          <w:rFonts w:ascii="Century Gothic" w:hAnsi="Century Gothic"/>
          <w:sz w:val="24"/>
          <w:szCs w:val="24"/>
          <w:lang w:val="en-US"/>
        </w:rPr>
        <w:t xml:space="preserve">. </w:t>
      </w:r>
      <w:r w:rsidR="00B71D17" w:rsidRPr="00F37F4C">
        <w:rPr>
          <w:rFonts w:ascii="Century Gothic" w:hAnsi="Century Gothic"/>
          <w:b/>
          <w:sz w:val="24"/>
          <w:szCs w:val="24"/>
          <w:lang w:val="en-US"/>
        </w:rPr>
        <w:t xml:space="preserve">Remains of the foundations of the cathedral </w:t>
      </w:r>
      <w:r w:rsidR="00B71D17" w:rsidRPr="00B71D17">
        <w:rPr>
          <w:rFonts w:ascii="Century Gothic" w:hAnsi="Century Gothic"/>
          <w:sz w:val="24"/>
          <w:szCs w:val="24"/>
          <w:lang w:val="en-US"/>
        </w:rPr>
        <w:t xml:space="preserve">have been conserved, and </w:t>
      </w:r>
      <w:r w:rsidR="00B71D17" w:rsidRPr="00F37F4C">
        <w:rPr>
          <w:rFonts w:ascii="Century Gothic" w:hAnsi="Century Gothic"/>
          <w:b/>
          <w:sz w:val="24"/>
          <w:szCs w:val="24"/>
          <w:lang w:val="en-US"/>
        </w:rPr>
        <w:t xml:space="preserve">are on display at the </w:t>
      </w:r>
      <w:proofErr w:type="spellStart"/>
      <w:r w:rsidR="00B71D17" w:rsidRPr="00F37F4C">
        <w:rPr>
          <w:rFonts w:ascii="Century Gothic" w:hAnsi="Century Gothic"/>
          <w:b/>
          <w:sz w:val="24"/>
          <w:szCs w:val="24"/>
          <w:lang w:val="en-US"/>
        </w:rPr>
        <w:t>Archéoforum</w:t>
      </w:r>
      <w:proofErr w:type="spellEnd"/>
      <w:r w:rsidR="00B71D17" w:rsidRPr="00F37F4C">
        <w:rPr>
          <w:rFonts w:ascii="Century Gothic" w:hAnsi="Century Gothic"/>
          <w:b/>
          <w:sz w:val="24"/>
          <w:szCs w:val="24"/>
          <w:lang w:val="en-US"/>
        </w:rPr>
        <w:t xml:space="preserve"> museum</w:t>
      </w:r>
      <w:r w:rsidR="00B71D17" w:rsidRPr="00B71D17">
        <w:rPr>
          <w:rFonts w:ascii="Century Gothic" w:hAnsi="Century Gothic"/>
          <w:sz w:val="24"/>
          <w:szCs w:val="24"/>
          <w:lang w:val="en-US"/>
        </w:rPr>
        <w:t xml:space="preserve">, under the square. </w:t>
      </w:r>
    </w:p>
    <w:p w:rsidR="00F37F4C" w:rsidRDefault="00F37F4C" w:rsidP="00F37F4C">
      <w:pPr>
        <w:pStyle w:val="Listenabsatz"/>
        <w:tabs>
          <w:tab w:val="left" w:pos="3900"/>
        </w:tabs>
        <w:jc w:val="center"/>
        <w:rPr>
          <w:rFonts w:ascii="Century Gothic" w:hAnsi="Century Gothic"/>
          <w:sz w:val="24"/>
          <w:szCs w:val="24"/>
          <w:lang w:val="en-US"/>
        </w:rPr>
      </w:pPr>
      <w:r>
        <w:rPr>
          <w:noProof/>
          <w:lang w:val="es-ES_tradnl" w:eastAsia="es-ES_tradnl"/>
        </w:rPr>
        <w:drawing>
          <wp:inline distT="0" distB="0" distL="0" distR="0">
            <wp:extent cx="3352800" cy="1456944"/>
            <wp:effectExtent l="19050" t="0" r="0" b="0"/>
            <wp:docPr id="25" name="Image 25" descr="http://www.liege.be/tourisme-nl/photographie-de-liege/pl-st-lambert-2.jpg/image_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liege.be/tourisme-nl/photographie-de-liege/pl-st-lambert-2.jpg/image_preview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456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F4C" w:rsidRPr="00B71D17" w:rsidRDefault="00F37F4C" w:rsidP="00D4607F">
      <w:pPr>
        <w:pStyle w:val="Listenabsatz"/>
        <w:tabs>
          <w:tab w:val="left" w:pos="3900"/>
        </w:tabs>
        <w:rPr>
          <w:rFonts w:ascii="Century Gothic" w:hAnsi="Century Gothic"/>
          <w:sz w:val="24"/>
          <w:szCs w:val="24"/>
          <w:lang w:val="en-US"/>
        </w:rPr>
      </w:pPr>
    </w:p>
    <w:p w:rsidR="00D4607F" w:rsidRDefault="00B71D17" w:rsidP="00D4607F">
      <w:pPr>
        <w:pStyle w:val="Listenabsatz"/>
        <w:tabs>
          <w:tab w:val="left" w:pos="3900"/>
        </w:tabs>
        <w:rPr>
          <w:rFonts w:ascii="Century Gothic" w:hAnsi="Century Gothic"/>
          <w:sz w:val="24"/>
          <w:szCs w:val="24"/>
          <w:lang w:val="en-US"/>
        </w:rPr>
      </w:pPr>
      <w:r>
        <w:rPr>
          <w:rFonts w:ascii="Century Gothic" w:hAnsi="Century Gothic"/>
          <w:sz w:val="24"/>
          <w:szCs w:val="24"/>
          <w:lang w:val="en-US"/>
        </w:rPr>
        <w:t xml:space="preserve">- </w:t>
      </w:r>
      <w:proofErr w:type="gramStart"/>
      <w:r w:rsidR="00D4607F" w:rsidRPr="00D4607F">
        <w:rPr>
          <w:rFonts w:ascii="Century Gothic" w:hAnsi="Century Gothic"/>
          <w:sz w:val="24"/>
          <w:szCs w:val="24"/>
          <w:lang w:val="en-US"/>
        </w:rPr>
        <w:t>the</w:t>
      </w:r>
      <w:proofErr w:type="gramEnd"/>
      <w:r w:rsidR="00D4607F" w:rsidRPr="00D4607F">
        <w:rPr>
          <w:rFonts w:ascii="Century Gothic" w:hAnsi="Century Gothic"/>
          <w:sz w:val="24"/>
          <w:szCs w:val="24"/>
          <w:lang w:val="en-US"/>
        </w:rPr>
        <w:t xml:space="preserve"> </w:t>
      </w:r>
      <w:r w:rsidR="00D4607F" w:rsidRPr="00D4607F">
        <w:rPr>
          <w:rFonts w:ascii="Century Gothic" w:hAnsi="Century Gothic"/>
          <w:b/>
          <w:sz w:val="24"/>
          <w:szCs w:val="24"/>
          <w:lang w:val="en-US"/>
        </w:rPr>
        <w:t>“Place du Marché”</w:t>
      </w:r>
      <w:r w:rsidR="00D4607F" w:rsidRPr="00D4607F">
        <w:rPr>
          <w:rFonts w:ascii="Century Gothic" w:hAnsi="Century Gothic"/>
          <w:sz w:val="24"/>
          <w:szCs w:val="24"/>
          <w:lang w:val="en-US"/>
        </w:rPr>
        <w:t xml:space="preserve"> and its </w:t>
      </w:r>
      <w:proofErr w:type="spellStart"/>
      <w:r w:rsidR="00D4607F" w:rsidRPr="00D4607F">
        <w:rPr>
          <w:rFonts w:ascii="Century Gothic" w:hAnsi="Century Gothic"/>
          <w:b/>
          <w:sz w:val="24"/>
          <w:szCs w:val="24"/>
          <w:lang w:val="en-US"/>
        </w:rPr>
        <w:t>perron</w:t>
      </w:r>
      <w:proofErr w:type="spellEnd"/>
      <w:r w:rsidR="00D4607F" w:rsidRPr="00D4607F">
        <w:rPr>
          <w:rFonts w:ascii="Century Gothic" w:hAnsi="Century Gothic"/>
          <w:sz w:val="24"/>
          <w:szCs w:val="24"/>
          <w:lang w:val="en-US"/>
        </w:rPr>
        <w:t xml:space="preserve"> (a stone column, decorated with a </w:t>
      </w:r>
      <w:proofErr w:type="spellStart"/>
      <w:r w:rsidR="00D4607F" w:rsidRPr="00D4607F">
        <w:rPr>
          <w:rFonts w:ascii="Century Gothic" w:hAnsi="Century Gothic"/>
          <w:sz w:val="24"/>
          <w:szCs w:val="24"/>
          <w:lang w:val="en-US"/>
        </w:rPr>
        <w:t>globus</w:t>
      </w:r>
      <w:proofErr w:type="spellEnd"/>
      <w:r w:rsidR="00D4607F" w:rsidRPr="00D4607F">
        <w:rPr>
          <w:rFonts w:ascii="Century Gothic" w:hAnsi="Century Gothic"/>
          <w:sz w:val="24"/>
          <w:szCs w:val="24"/>
          <w:lang w:val="en-US"/>
        </w:rPr>
        <w:t xml:space="preserve"> </w:t>
      </w:r>
      <w:proofErr w:type="spellStart"/>
      <w:r w:rsidR="00D4607F" w:rsidRPr="00D4607F">
        <w:rPr>
          <w:rFonts w:ascii="Century Gothic" w:hAnsi="Century Gothic"/>
          <w:sz w:val="24"/>
          <w:szCs w:val="24"/>
          <w:lang w:val="en-US"/>
        </w:rPr>
        <w:t>cruciger</w:t>
      </w:r>
      <w:proofErr w:type="spellEnd"/>
      <w:r w:rsidR="00D4607F" w:rsidRPr="00D4607F">
        <w:rPr>
          <w:rFonts w:ascii="Century Gothic" w:hAnsi="Century Gothic"/>
          <w:sz w:val="24"/>
          <w:szCs w:val="24"/>
          <w:lang w:val="en-US"/>
        </w:rPr>
        <w:t>, that was erected in cities belonging to the erstwhile Prince-Bishopric of Liège (980-1795))</w:t>
      </w:r>
    </w:p>
    <w:p w:rsidR="00D4607F" w:rsidRPr="00BE320B" w:rsidRDefault="00D4607F" w:rsidP="00BE320B">
      <w:pPr>
        <w:pStyle w:val="Listenabsatz"/>
        <w:tabs>
          <w:tab w:val="left" w:pos="3900"/>
        </w:tabs>
        <w:jc w:val="center"/>
        <w:rPr>
          <w:rFonts w:ascii="Century Gothic" w:hAnsi="Century Gothic"/>
          <w:sz w:val="24"/>
          <w:szCs w:val="24"/>
          <w:lang w:val="en-US"/>
        </w:rPr>
      </w:pPr>
      <w:r>
        <w:rPr>
          <w:noProof/>
          <w:lang w:val="es-ES_tradnl" w:eastAsia="es-ES_tradnl"/>
        </w:rPr>
        <w:drawing>
          <wp:inline distT="0" distB="0" distL="0" distR="0">
            <wp:extent cx="1881505" cy="2543178"/>
            <wp:effectExtent l="19050" t="0" r="4445" b="0"/>
            <wp:docPr id="22" name="Image 22" descr="Perron de Liège, sur la Place du March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erron de Liège, sur la Place du Marché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9426" b="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05" cy="2543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21E" w:rsidRPr="00E002DD" w:rsidRDefault="00D4607F" w:rsidP="00D4607F">
      <w:pPr>
        <w:pStyle w:val="Listenabsatz"/>
        <w:tabs>
          <w:tab w:val="left" w:pos="3900"/>
        </w:tabs>
        <w:rPr>
          <w:rFonts w:ascii="Century Gothic" w:hAnsi="Century Gothic"/>
          <w:sz w:val="24"/>
          <w:szCs w:val="24"/>
          <w:lang w:val="en-US"/>
        </w:rPr>
      </w:pPr>
      <w:r w:rsidRPr="00FB521E">
        <w:rPr>
          <w:rFonts w:ascii="Century Gothic" w:hAnsi="Century Gothic"/>
          <w:sz w:val="24"/>
          <w:szCs w:val="24"/>
          <w:lang w:val="en-US"/>
        </w:rPr>
        <w:lastRenderedPageBreak/>
        <w:t xml:space="preserve">- </w:t>
      </w:r>
      <w:proofErr w:type="gramStart"/>
      <w:r w:rsidR="00FB521E" w:rsidRPr="00FB521E">
        <w:rPr>
          <w:rFonts w:ascii="Century Gothic" w:hAnsi="Century Gothic"/>
          <w:sz w:val="24"/>
          <w:szCs w:val="24"/>
          <w:lang w:val="en-US"/>
        </w:rPr>
        <w:t>the</w:t>
      </w:r>
      <w:proofErr w:type="gramEnd"/>
      <w:r w:rsidR="00FB521E" w:rsidRPr="00FB521E">
        <w:rPr>
          <w:rFonts w:ascii="Century Gothic" w:hAnsi="Century Gothic"/>
          <w:sz w:val="24"/>
          <w:szCs w:val="24"/>
          <w:lang w:val="en-US"/>
        </w:rPr>
        <w:t xml:space="preserve"> </w:t>
      </w:r>
      <w:r w:rsidR="00FB521E" w:rsidRPr="00FB521E">
        <w:rPr>
          <w:rFonts w:ascii="Century Gothic" w:hAnsi="Century Gothic"/>
          <w:b/>
          <w:sz w:val="24"/>
          <w:szCs w:val="24"/>
          <w:lang w:val="en-US"/>
        </w:rPr>
        <w:t xml:space="preserve">stairway of the Montagne de </w:t>
      </w:r>
      <w:proofErr w:type="spellStart"/>
      <w:r w:rsidR="00FB521E" w:rsidRPr="00FB521E">
        <w:rPr>
          <w:rFonts w:ascii="Century Gothic" w:hAnsi="Century Gothic"/>
          <w:b/>
          <w:sz w:val="24"/>
          <w:szCs w:val="24"/>
          <w:lang w:val="en-US"/>
        </w:rPr>
        <w:t>Bueren</w:t>
      </w:r>
      <w:proofErr w:type="spellEnd"/>
    </w:p>
    <w:p w:rsidR="00FB521E" w:rsidRDefault="00FB521E" w:rsidP="00FB521E">
      <w:pPr>
        <w:pStyle w:val="Listenabsatz"/>
        <w:tabs>
          <w:tab w:val="left" w:pos="3900"/>
        </w:tabs>
        <w:jc w:val="center"/>
        <w:rPr>
          <w:rFonts w:ascii="Century Gothic" w:hAnsi="Century Gothic"/>
          <w:sz w:val="24"/>
          <w:szCs w:val="24"/>
          <w:lang w:val="fr-FR"/>
        </w:rPr>
      </w:pPr>
      <w:r>
        <w:rPr>
          <w:noProof/>
          <w:lang w:val="es-ES_tradnl" w:eastAsia="es-ES_tradnl"/>
        </w:rPr>
        <w:drawing>
          <wp:inline distT="0" distB="0" distL="0" distR="0">
            <wp:extent cx="3505200" cy="2083847"/>
            <wp:effectExtent l="19050" t="0" r="0" b="0"/>
            <wp:docPr id="34" name="rg_hi" descr="http://t0.gstatic.com/images?q=tbn:ANd9GcTuGeQQIsQ-S9KUuQInftrkDjhKQSMoamySjuULLW_gTGR8fc7n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TuGeQQIsQ-S9KUuQInftrkDjhKQSMoamySjuULLW_gTGR8fc7nB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083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  <w:lang w:val="fr-FR"/>
        </w:rPr>
        <w:t xml:space="preserve"> </w:t>
      </w:r>
    </w:p>
    <w:p w:rsidR="00FB521E" w:rsidRDefault="00FB521E" w:rsidP="00D4607F">
      <w:pPr>
        <w:pStyle w:val="Listenabsatz"/>
        <w:tabs>
          <w:tab w:val="left" w:pos="3900"/>
        </w:tabs>
        <w:rPr>
          <w:rFonts w:ascii="Century Gothic" w:hAnsi="Century Gothic"/>
          <w:sz w:val="24"/>
          <w:szCs w:val="24"/>
          <w:lang w:val="fr-FR"/>
        </w:rPr>
      </w:pPr>
    </w:p>
    <w:p w:rsidR="004C0765" w:rsidRDefault="00B71D17" w:rsidP="00D4607F">
      <w:pPr>
        <w:pStyle w:val="Listenabsatz"/>
        <w:tabs>
          <w:tab w:val="left" w:pos="3900"/>
        </w:tabs>
        <w:rPr>
          <w:rFonts w:ascii="Century Gothic" w:hAnsi="Century Gothic"/>
          <w:b/>
          <w:sz w:val="24"/>
          <w:szCs w:val="24"/>
          <w:lang w:val="en-US"/>
        </w:rPr>
      </w:pPr>
      <w:r w:rsidRPr="00FB521E">
        <w:rPr>
          <w:rFonts w:ascii="Century Gothic" w:hAnsi="Century Gothic"/>
          <w:sz w:val="24"/>
          <w:szCs w:val="24"/>
          <w:lang w:val="en-US"/>
        </w:rPr>
        <w:t xml:space="preserve">- </w:t>
      </w:r>
      <w:proofErr w:type="gramStart"/>
      <w:r w:rsidR="00FB521E" w:rsidRPr="00FB521E">
        <w:rPr>
          <w:rFonts w:ascii="Century Gothic" w:hAnsi="Century Gothic"/>
          <w:sz w:val="24"/>
          <w:szCs w:val="24"/>
          <w:lang w:val="en-US"/>
        </w:rPr>
        <w:t>the</w:t>
      </w:r>
      <w:proofErr w:type="gramEnd"/>
      <w:r w:rsidR="00FB521E" w:rsidRPr="00FB521E">
        <w:rPr>
          <w:rFonts w:ascii="Century Gothic" w:hAnsi="Century Gothic"/>
          <w:sz w:val="24"/>
          <w:szCs w:val="24"/>
          <w:lang w:val="en-US"/>
        </w:rPr>
        <w:t xml:space="preserve"> </w:t>
      </w:r>
      <w:r w:rsidR="00FB521E" w:rsidRPr="00FB521E">
        <w:rPr>
          <w:rFonts w:ascii="Century Gothic" w:hAnsi="Century Gothic"/>
          <w:b/>
          <w:sz w:val="24"/>
          <w:szCs w:val="24"/>
          <w:lang w:val="en-US"/>
        </w:rPr>
        <w:t>Museum of Walloon Life</w:t>
      </w:r>
      <w:r w:rsidR="00FB521E" w:rsidRPr="00FB521E">
        <w:rPr>
          <w:rFonts w:ascii="Century Gothic" w:hAnsi="Century Gothic"/>
          <w:sz w:val="24"/>
          <w:szCs w:val="24"/>
          <w:lang w:val="en-US"/>
        </w:rPr>
        <w:t xml:space="preserve"> and </w:t>
      </w:r>
      <w:r w:rsidR="00FB521E" w:rsidRPr="00FB521E">
        <w:rPr>
          <w:rFonts w:ascii="Century Gothic" w:hAnsi="Century Gothic"/>
          <w:b/>
          <w:sz w:val="24"/>
          <w:szCs w:val="24"/>
          <w:lang w:val="en-US"/>
        </w:rPr>
        <w:t>its puppet theatre</w:t>
      </w:r>
    </w:p>
    <w:p w:rsidR="00FB521E" w:rsidRPr="00FB521E" w:rsidRDefault="00F37F4C" w:rsidP="00D4607F">
      <w:pPr>
        <w:pStyle w:val="Listenabsatz"/>
        <w:tabs>
          <w:tab w:val="left" w:pos="3900"/>
        </w:tabs>
        <w:rPr>
          <w:rFonts w:ascii="Century Gothic" w:hAnsi="Century Gothic"/>
          <w:sz w:val="24"/>
          <w:szCs w:val="24"/>
          <w:lang w:val="en-US"/>
        </w:rPr>
      </w:pPr>
      <w:r w:rsidRPr="00FB521E">
        <w:rPr>
          <w:rFonts w:ascii="Century Gothic" w:hAnsi="Century Gothic"/>
          <w:sz w:val="24"/>
          <w:szCs w:val="24"/>
          <w:lang w:val="en-US"/>
        </w:rPr>
        <w:t xml:space="preserve"> </w:t>
      </w:r>
      <w:r w:rsidR="00FB521E" w:rsidRPr="00FB521E">
        <w:rPr>
          <w:rFonts w:ascii="Century Gothic" w:hAnsi="Century Gothic"/>
          <w:sz w:val="24"/>
          <w:szCs w:val="24"/>
          <w:lang w:val="en-US"/>
        </w:rPr>
        <w:t xml:space="preserve"> </w:t>
      </w:r>
    </w:p>
    <w:p w:rsidR="00FB521E" w:rsidRPr="00FB521E" w:rsidRDefault="00FB521E" w:rsidP="00D4607F">
      <w:pPr>
        <w:pStyle w:val="Listenabsatz"/>
        <w:tabs>
          <w:tab w:val="left" w:pos="3900"/>
        </w:tabs>
        <w:rPr>
          <w:rFonts w:ascii="Century Gothic" w:hAnsi="Century Gothic"/>
          <w:sz w:val="24"/>
          <w:szCs w:val="24"/>
          <w:lang w:val="en-US"/>
        </w:rPr>
      </w:pPr>
      <w:r w:rsidRPr="00FB521E">
        <w:rPr>
          <w:rFonts w:ascii="Century Gothic" w:hAnsi="Century Gothic"/>
          <w:sz w:val="24"/>
          <w:szCs w:val="24"/>
          <w:lang w:val="en-US"/>
        </w:rPr>
        <w:t xml:space="preserve">- </w:t>
      </w:r>
      <w:proofErr w:type="gramStart"/>
      <w:r w:rsidRPr="00FB521E">
        <w:rPr>
          <w:rFonts w:ascii="Century Gothic" w:hAnsi="Century Gothic"/>
          <w:sz w:val="24"/>
          <w:szCs w:val="24"/>
          <w:lang w:val="en-US"/>
        </w:rPr>
        <w:t>the</w:t>
      </w:r>
      <w:proofErr w:type="gramEnd"/>
      <w:r w:rsidRPr="00FB521E">
        <w:rPr>
          <w:rFonts w:ascii="Century Gothic" w:hAnsi="Century Gothic"/>
          <w:sz w:val="24"/>
          <w:szCs w:val="24"/>
          <w:lang w:val="en-US"/>
        </w:rPr>
        <w:t xml:space="preserve"> </w:t>
      </w:r>
      <w:r w:rsidRPr="00FB521E">
        <w:rPr>
          <w:rFonts w:ascii="Century Gothic" w:hAnsi="Century Gothic"/>
          <w:b/>
          <w:sz w:val="24"/>
          <w:szCs w:val="24"/>
          <w:lang w:val="en-US"/>
        </w:rPr>
        <w:t>Royal Opera of Wallonia</w:t>
      </w:r>
      <w:r w:rsidRPr="00FB521E">
        <w:rPr>
          <w:rFonts w:ascii="Century Gothic" w:hAnsi="Century Gothic"/>
          <w:sz w:val="24"/>
          <w:szCs w:val="24"/>
          <w:lang w:val="en-US"/>
        </w:rPr>
        <w:t xml:space="preserve">  and Liège </w:t>
      </w:r>
      <w:r w:rsidRPr="00856850">
        <w:rPr>
          <w:rFonts w:ascii="Century Gothic" w:hAnsi="Century Gothic"/>
          <w:b/>
          <w:sz w:val="24"/>
          <w:szCs w:val="24"/>
          <w:lang w:val="en-US"/>
        </w:rPr>
        <w:t>Royal Philharmonic Orchestra</w:t>
      </w:r>
      <w:r w:rsidRPr="00FB521E">
        <w:rPr>
          <w:rFonts w:ascii="Century Gothic" w:hAnsi="Century Gothic"/>
          <w:sz w:val="24"/>
          <w:szCs w:val="24"/>
          <w:lang w:val="en-US"/>
        </w:rPr>
        <w:t xml:space="preserve"> </w:t>
      </w:r>
    </w:p>
    <w:p w:rsidR="004C0765" w:rsidRDefault="004C0765" w:rsidP="00D4607F">
      <w:pPr>
        <w:pStyle w:val="Listenabsatz"/>
        <w:tabs>
          <w:tab w:val="left" w:pos="3900"/>
        </w:tabs>
        <w:rPr>
          <w:rFonts w:ascii="Century Gothic" w:hAnsi="Century Gothic"/>
          <w:sz w:val="24"/>
          <w:szCs w:val="24"/>
          <w:lang w:val="en-US"/>
        </w:rPr>
      </w:pPr>
    </w:p>
    <w:p w:rsidR="00856850" w:rsidRDefault="00FB521E" w:rsidP="00D4607F">
      <w:pPr>
        <w:pStyle w:val="Listenabsatz"/>
        <w:tabs>
          <w:tab w:val="left" w:pos="3900"/>
        </w:tabs>
        <w:rPr>
          <w:rFonts w:ascii="Century Gothic" w:hAnsi="Century Gothic"/>
          <w:sz w:val="24"/>
          <w:szCs w:val="24"/>
          <w:lang w:val="en-US"/>
        </w:rPr>
      </w:pPr>
      <w:r w:rsidRPr="00856850">
        <w:rPr>
          <w:rFonts w:ascii="Century Gothic" w:hAnsi="Century Gothic"/>
          <w:sz w:val="24"/>
          <w:szCs w:val="24"/>
          <w:lang w:val="en-US"/>
        </w:rPr>
        <w:t xml:space="preserve">- </w:t>
      </w:r>
      <w:proofErr w:type="gramStart"/>
      <w:r w:rsidR="00856850">
        <w:rPr>
          <w:rFonts w:ascii="Century Gothic" w:hAnsi="Century Gothic"/>
          <w:sz w:val="24"/>
          <w:szCs w:val="24"/>
          <w:lang w:val="en-US"/>
        </w:rPr>
        <w:t>the</w:t>
      </w:r>
      <w:proofErr w:type="gramEnd"/>
      <w:r w:rsidR="00856850">
        <w:rPr>
          <w:rFonts w:ascii="Century Gothic" w:hAnsi="Century Gothic"/>
          <w:sz w:val="24"/>
          <w:szCs w:val="24"/>
          <w:lang w:val="en-US"/>
        </w:rPr>
        <w:t xml:space="preserve"> new </w:t>
      </w:r>
      <w:r w:rsidR="00856850" w:rsidRPr="00856850">
        <w:rPr>
          <w:rFonts w:ascii="Century Gothic" w:hAnsi="Century Gothic"/>
          <w:b/>
          <w:sz w:val="24"/>
          <w:szCs w:val="24"/>
          <w:lang w:val="en-US"/>
        </w:rPr>
        <w:t>Liège</w:t>
      </w:r>
      <w:r w:rsidR="00E317B4">
        <w:rPr>
          <w:rFonts w:ascii="Century Gothic" w:hAnsi="Century Gothic"/>
          <w:b/>
          <w:sz w:val="24"/>
          <w:szCs w:val="24"/>
          <w:lang w:val="en-US"/>
        </w:rPr>
        <w:t>-</w:t>
      </w:r>
      <w:proofErr w:type="spellStart"/>
      <w:r w:rsidR="00856850" w:rsidRPr="00856850">
        <w:rPr>
          <w:rFonts w:ascii="Century Gothic" w:hAnsi="Century Gothic"/>
          <w:b/>
          <w:sz w:val="24"/>
          <w:szCs w:val="24"/>
          <w:lang w:val="en-US"/>
        </w:rPr>
        <w:t>Guillemins</w:t>
      </w:r>
      <w:proofErr w:type="spellEnd"/>
      <w:r w:rsidR="00856850" w:rsidRPr="00856850">
        <w:rPr>
          <w:rFonts w:ascii="Century Gothic" w:hAnsi="Century Gothic"/>
          <w:b/>
          <w:sz w:val="24"/>
          <w:szCs w:val="24"/>
          <w:lang w:val="en-US"/>
        </w:rPr>
        <w:t xml:space="preserve"> station designed by</w:t>
      </w:r>
      <w:r w:rsidR="00856850" w:rsidRPr="00856850">
        <w:rPr>
          <w:rFonts w:ascii="Century Gothic" w:hAnsi="Century Gothic"/>
          <w:sz w:val="24"/>
          <w:szCs w:val="24"/>
          <w:lang w:val="en-US"/>
        </w:rPr>
        <w:t xml:space="preserve"> the famous architect</w:t>
      </w:r>
      <w:r w:rsidR="00856850">
        <w:rPr>
          <w:rFonts w:ascii="Century Gothic" w:hAnsi="Century Gothic"/>
          <w:sz w:val="24"/>
          <w:szCs w:val="24"/>
          <w:lang w:val="en-US"/>
        </w:rPr>
        <w:t xml:space="preserve"> </w:t>
      </w:r>
      <w:proofErr w:type="spellStart"/>
      <w:r w:rsidR="00856850" w:rsidRPr="00856850">
        <w:rPr>
          <w:rFonts w:ascii="Century Gothic" w:hAnsi="Century Gothic"/>
          <w:b/>
          <w:sz w:val="24"/>
          <w:szCs w:val="24"/>
          <w:lang w:val="en-US"/>
        </w:rPr>
        <w:t>Calatrava</w:t>
      </w:r>
      <w:proofErr w:type="spellEnd"/>
    </w:p>
    <w:p w:rsidR="00856850" w:rsidRDefault="00856850" w:rsidP="00BE320B">
      <w:pPr>
        <w:pStyle w:val="Listenabsatz"/>
        <w:tabs>
          <w:tab w:val="left" w:pos="3900"/>
        </w:tabs>
        <w:jc w:val="center"/>
        <w:rPr>
          <w:rFonts w:ascii="Century Gothic" w:hAnsi="Century Gothic"/>
          <w:sz w:val="24"/>
          <w:szCs w:val="24"/>
          <w:lang w:val="en-US"/>
        </w:rPr>
      </w:pPr>
      <w:r>
        <w:rPr>
          <w:noProof/>
          <w:lang w:val="es-ES_tradnl" w:eastAsia="es-ES_tradnl"/>
        </w:rPr>
        <w:drawing>
          <wp:inline distT="0" distB="0" distL="0" distR="0">
            <wp:extent cx="3812833" cy="2083614"/>
            <wp:effectExtent l="19050" t="0" r="0" b="0"/>
            <wp:docPr id="40" name="il_fi" descr="http://ds1.ds.static.rtbf.be/article/big_info/2/e/8/624_341_7eb7ab5f7b560fdf806e8c777bfb997b-129802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ds1.ds.static.rtbf.be/article/big_info/2/e/8/624_341_7eb7ab5f7b560fdf806e8c777bfb997b-12980208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856" cy="2082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20B" w:rsidRDefault="00BE320B" w:rsidP="00BE320B">
      <w:pPr>
        <w:pStyle w:val="Listenabsatz"/>
        <w:tabs>
          <w:tab w:val="left" w:pos="3900"/>
        </w:tabs>
        <w:jc w:val="center"/>
        <w:rPr>
          <w:rFonts w:ascii="Century Gothic" w:hAnsi="Century Gothic"/>
          <w:sz w:val="24"/>
          <w:szCs w:val="24"/>
          <w:lang w:val="en-US"/>
        </w:rPr>
      </w:pPr>
    </w:p>
    <w:p w:rsidR="00BE320B" w:rsidRDefault="00BE320B" w:rsidP="00BE320B">
      <w:pPr>
        <w:pStyle w:val="Listenabsatz"/>
        <w:tabs>
          <w:tab w:val="left" w:pos="3900"/>
        </w:tabs>
        <w:jc w:val="center"/>
        <w:rPr>
          <w:rFonts w:ascii="Century Gothic" w:hAnsi="Century Gothic"/>
          <w:sz w:val="24"/>
          <w:szCs w:val="24"/>
          <w:lang w:val="en-US"/>
        </w:rPr>
      </w:pPr>
    </w:p>
    <w:p w:rsidR="00BE320B" w:rsidRDefault="00BE320B" w:rsidP="00BE320B">
      <w:pPr>
        <w:pStyle w:val="Listenabsatz"/>
        <w:tabs>
          <w:tab w:val="left" w:pos="3900"/>
        </w:tabs>
        <w:jc w:val="center"/>
        <w:rPr>
          <w:rFonts w:ascii="Century Gothic" w:hAnsi="Century Gothic"/>
          <w:sz w:val="24"/>
          <w:szCs w:val="24"/>
          <w:lang w:val="en-US"/>
        </w:rPr>
      </w:pPr>
    </w:p>
    <w:p w:rsidR="00BE320B" w:rsidRDefault="00BE320B" w:rsidP="00BE320B">
      <w:pPr>
        <w:pStyle w:val="Listenabsatz"/>
        <w:tabs>
          <w:tab w:val="left" w:pos="3900"/>
        </w:tabs>
        <w:jc w:val="center"/>
        <w:rPr>
          <w:rFonts w:ascii="Century Gothic" w:hAnsi="Century Gothic"/>
          <w:sz w:val="24"/>
          <w:szCs w:val="24"/>
          <w:lang w:val="en-US"/>
        </w:rPr>
      </w:pPr>
    </w:p>
    <w:p w:rsidR="00BE320B" w:rsidRDefault="00BE320B" w:rsidP="00BE320B">
      <w:pPr>
        <w:pStyle w:val="Listenabsatz"/>
        <w:tabs>
          <w:tab w:val="left" w:pos="3900"/>
        </w:tabs>
        <w:jc w:val="center"/>
        <w:rPr>
          <w:rFonts w:ascii="Century Gothic" w:hAnsi="Century Gothic"/>
          <w:sz w:val="24"/>
          <w:szCs w:val="24"/>
          <w:lang w:val="en-US"/>
        </w:rPr>
      </w:pPr>
    </w:p>
    <w:p w:rsidR="00BE320B" w:rsidRDefault="00BE320B" w:rsidP="00BE320B">
      <w:pPr>
        <w:pStyle w:val="Listenabsatz"/>
        <w:tabs>
          <w:tab w:val="left" w:pos="3900"/>
        </w:tabs>
        <w:jc w:val="center"/>
        <w:rPr>
          <w:rFonts w:ascii="Century Gothic" w:hAnsi="Century Gothic"/>
          <w:sz w:val="24"/>
          <w:szCs w:val="24"/>
          <w:lang w:val="en-US"/>
        </w:rPr>
      </w:pPr>
    </w:p>
    <w:p w:rsidR="00BE320B" w:rsidRDefault="00BE320B" w:rsidP="00BE320B">
      <w:pPr>
        <w:pStyle w:val="Listenabsatz"/>
        <w:tabs>
          <w:tab w:val="left" w:pos="3900"/>
        </w:tabs>
        <w:jc w:val="center"/>
        <w:rPr>
          <w:rFonts w:ascii="Century Gothic" w:hAnsi="Century Gothic"/>
          <w:sz w:val="24"/>
          <w:szCs w:val="24"/>
          <w:lang w:val="en-US"/>
        </w:rPr>
      </w:pPr>
    </w:p>
    <w:p w:rsidR="00BE320B" w:rsidRDefault="00BE320B" w:rsidP="00BE320B">
      <w:pPr>
        <w:pStyle w:val="Listenabsatz"/>
        <w:tabs>
          <w:tab w:val="left" w:pos="3900"/>
        </w:tabs>
        <w:jc w:val="center"/>
        <w:rPr>
          <w:rFonts w:ascii="Century Gothic" w:hAnsi="Century Gothic"/>
          <w:sz w:val="24"/>
          <w:szCs w:val="24"/>
          <w:lang w:val="en-US"/>
        </w:rPr>
      </w:pPr>
    </w:p>
    <w:p w:rsidR="00BE320B" w:rsidRDefault="00BE320B" w:rsidP="00BE320B">
      <w:pPr>
        <w:pStyle w:val="Listenabsatz"/>
        <w:tabs>
          <w:tab w:val="left" w:pos="3900"/>
        </w:tabs>
        <w:jc w:val="center"/>
        <w:rPr>
          <w:rFonts w:ascii="Century Gothic" w:hAnsi="Century Gothic"/>
          <w:sz w:val="24"/>
          <w:szCs w:val="24"/>
          <w:lang w:val="en-US"/>
        </w:rPr>
      </w:pPr>
    </w:p>
    <w:p w:rsidR="00BE320B" w:rsidRDefault="00BE320B" w:rsidP="00BE320B">
      <w:pPr>
        <w:pStyle w:val="Listenabsatz"/>
        <w:tabs>
          <w:tab w:val="left" w:pos="3900"/>
        </w:tabs>
        <w:jc w:val="center"/>
        <w:rPr>
          <w:rFonts w:ascii="Century Gothic" w:hAnsi="Century Gothic"/>
          <w:sz w:val="24"/>
          <w:szCs w:val="24"/>
          <w:lang w:val="en-US"/>
        </w:rPr>
      </w:pPr>
    </w:p>
    <w:p w:rsidR="00BE320B" w:rsidRDefault="00BE320B" w:rsidP="004C0765">
      <w:pPr>
        <w:tabs>
          <w:tab w:val="left" w:pos="3900"/>
        </w:tabs>
        <w:rPr>
          <w:rFonts w:ascii="Century Gothic" w:hAnsi="Century Gothic"/>
          <w:sz w:val="24"/>
          <w:szCs w:val="24"/>
          <w:lang w:val="en-US"/>
        </w:rPr>
      </w:pPr>
    </w:p>
    <w:p w:rsidR="004C0765" w:rsidRPr="004C0765" w:rsidRDefault="004C0765" w:rsidP="004C0765">
      <w:pPr>
        <w:tabs>
          <w:tab w:val="left" w:pos="3900"/>
        </w:tabs>
        <w:rPr>
          <w:rFonts w:ascii="Century Gothic" w:hAnsi="Century Gothic"/>
          <w:sz w:val="24"/>
          <w:szCs w:val="24"/>
          <w:lang w:val="en-US"/>
        </w:rPr>
      </w:pPr>
    </w:p>
    <w:p w:rsidR="00F63553" w:rsidRPr="00F63553" w:rsidRDefault="00F63553" w:rsidP="00BD01D2">
      <w:pPr>
        <w:pStyle w:val="Listenabsatz"/>
        <w:numPr>
          <w:ilvl w:val="0"/>
          <w:numId w:val="1"/>
        </w:numPr>
        <w:tabs>
          <w:tab w:val="left" w:pos="3900"/>
        </w:tabs>
        <w:rPr>
          <w:rFonts w:ascii="Century Gothic" w:hAnsi="Century Gothic"/>
          <w:sz w:val="24"/>
          <w:szCs w:val="24"/>
          <w:lang w:val="en-US"/>
        </w:rPr>
      </w:pPr>
      <w:r w:rsidRPr="00F63553">
        <w:rPr>
          <w:rFonts w:ascii="Century Gothic" w:hAnsi="Century Gothic"/>
          <w:sz w:val="24"/>
          <w:szCs w:val="24"/>
          <w:lang w:val="en-US"/>
        </w:rPr>
        <w:lastRenderedPageBreak/>
        <w:t xml:space="preserve">Eating and drinking in Liège: </w:t>
      </w:r>
      <w:r w:rsidRPr="00854873">
        <w:rPr>
          <w:rFonts w:ascii="Century Gothic" w:hAnsi="Century Gothic"/>
          <w:b/>
          <w:sz w:val="24"/>
          <w:szCs w:val="24"/>
          <w:lang w:val="en-US"/>
        </w:rPr>
        <w:t xml:space="preserve">What are the local </w:t>
      </w:r>
      <w:r w:rsidR="0058506D" w:rsidRPr="00854873">
        <w:rPr>
          <w:rFonts w:ascii="Century Gothic" w:hAnsi="Century Gothic"/>
          <w:b/>
          <w:sz w:val="24"/>
          <w:szCs w:val="24"/>
          <w:lang w:val="en-US"/>
        </w:rPr>
        <w:t>specialties</w:t>
      </w:r>
      <w:r w:rsidR="00FA597A" w:rsidRPr="00854873">
        <w:rPr>
          <w:rFonts w:ascii="Century Gothic" w:hAnsi="Century Gothic"/>
          <w:b/>
          <w:sz w:val="24"/>
          <w:szCs w:val="24"/>
          <w:lang w:val="en-US"/>
        </w:rPr>
        <w:t>?</w:t>
      </w:r>
    </w:p>
    <w:p w:rsidR="0058506D" w:rsidRPr="009C53DA" w:rsidRDefault="00F63553" w:rsidP="00F63553">
      <w:pPr>
        <w:pStyle w:val="Listenabsatz"/>
        <w:tabs>
          <w:tab w:val="left" w:pos="3900"/>
        </w:tabs>
        <w:rPr>
          <w:rFonts w:ascii="Century Gothic" w:hAnsi="Century Gothic"/>
          <w:sz w:val="24"/>
          <w:szCs w:val="24"/>
          <w:lang w:val="en-US"/>
        </w:rPr>
      </w:pPr>
      <w:r w:rsidRPr="0058506D">
        <w:rPr>
          <w:rFonts w:ascii="Century Gothic" w:hAnsi="Century Gothic"/>
          <w:sz w:val="24"/>
          <w:szCs w:val="24"/>
          <w:lang w:val="en-US"/>
        </w:rPr>
        <w:t xml:space="preserve">- </w:t>
      </w:r>
      <w:proofErr w:type="gramStart"/>
      <w:r w:rsidR="0058506D" w:rsidRPr="0058506D">
        <w:rPr>
          <w:rFonts w:ascii="Century Gothic" w:hAnsi="Century Gothic"/>
          <w:sz w:val="24"/>
          <w:szCs w:val="24"/>
          <w:lang w:val="en-US"/>
        </w:rPr>
        <w:t>the</w:t>
      </w:r>
      <w:proofErr w:type="gramEnd"/>
      <w:r w:rsidR="0058506D" w:rsidRPr="0058506D">
        <w:rPr>
          <w:rFonts w:ascii="Century Gothic" w:hAnsi="Century Gothic"/>
          <w:sz w:val="24"/>
          <w:szCs w:val="24"/>
          <w:lang w:val="en-US"/>
        </w:rPr>
        <w:t xml:space="preserve"> </w:t>
      </w:r>
      <w:r w:rsidR="0058506D" w:rsidRPr="00854873">
        <w:rPr>
          <w:rFonts w:ascii="Century Gothic" w:hAnsi="Century Gothic"/>
          <w:b/>
          <w:sz w:val="24"/>
          <w:szCs w:val="24"/>
          <w:lang w:val="en-US"/>
        </w:rPr>
        <w:t xml:space="preserve">meatballs </w:t>
      </w:r>
      <w:r w:rsidR="0058506D" w:rsidRPr="00854873">
        <w:rPr>
          <w:rFonts w:ascii="Century Gothic" w:hAnsi="Century Gothic"/>
          <w:b/>
          <w:sz w:val="24"/>
          <w:szCs w:val="24"/>
          <w:lang w:val="en-ZA"/>
        </w:rPr>
        <w:t>“Liège style”</w:t>
      </w:r>
      <w:r w:rsidR="0058506D">
        <w:rPr>
          <w:rFonts w:ascii="Century Gothic" w:hAnsi="Century Gothic"/>
          <w:sz w:val="24"/>
          <w:szCs w:val="24"/>
          <w:lang w:val="en-ZA"/>
        </w:rPr>
        <w:t xml:space="preserve"> (with apple butter) </w:t>
      </w:r>
      <w:r w:rsidR="0058506D" w:rsidRPr="00854873">
        <w:rPr>
          <w:rFonts w:ascii="Century Gothic" w:hAnsi="Century Gothic"/>
          <w:b/>
          <w:sz w:val="24"/>
          <w:szCs w:val="24"/>
          <w:lang w:val="en-ZA"/>
        </w:rPr>
        <w:t xml:space="preserve">and </w:t>
      </w:r>
      <w:proofErr w:type="spellStart"/>
      <w:r w:rsidR="0058506D" w:rsidRPr="00854873">
        <w:rPr>
          <w:rFonts w:ascii="Century Gothic" w:hAnsi="Century Gothic"/>
          <w:b/>
          <w:sz w:val="24"/>
          <w:szCs w:val="24"/>
          <w:lang w:val="en-ZA"/>
        </w:rPr>
        <w:t>french</w:t>
      </w:r>
      <w:proofErr w:type="spellEnd"/>
      <w:r w:rsidR="0058506D" w:rsidRPr="00854873">
        <w:rPr>
          <w:rFonts w:ascii="Century Gothic" w:hAnsi="Century Gothic"/>
          <w:b/>
          <w:sz w:val="24"/>
          <w:szCs w:val="24"/>
          <w:lang w:val="en-ZA"/>
        </w:rPr>
        <w:t xml:space="preserve"> fries</w:t>
      </w:r>
    </w:p>
    <w:p w:rsidR="00854873" w:rsidRDefault="0058506D" w:rsidP="00854873">
      <w:pPr>
        <w:pStyle w:val="Listenabsatz"/>
        <w:tabs>
          <w:tab w:val="left" w:pos="3900"/>
        </w:tabs>
        <w:jc w:val="center"/>
        <w:rPr>
          <w:rFonts w:ascii="Century Gothic" w:hAnsi="Century Gothic"/>
          <w:sz w:val="24"/>
          <w:szCs w:val="24"/>
          <w:lang w:val="fr-FR"/>
        </w:rPr>
      </w:pPr>
      <w:r>
        <w:rPr>
          <w:noProof/>
          <w:lang w:val="es-ES_tradnl" w:eastAsia="es-ES_tradnl"/>
        </w:rPr>
        <w:drawing>
          <wp:inline distT="0" distB="0" distL="0" distR="0">
            <wp:extent cx="1981041" cy="1428750"/>
            <wp:effectExtent l="19050" t="0" r="159" b="0"/>
            <wp:docPr id="2" name="Image 1" descr="http://www.vollamac.be/sites/default/files/u3/Boulet-fri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ollamac.be/sites/default/files/u3/Boulet-frite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653" cy="143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20B" w:rsidRPr="00854873" w:rsidRDefault="00BE320B" w:rsidP="00854873">
      <w:pPr>
        <w:pStyle w:val="Listenabsatz"/>
        <w:tabs>
          <w:tab w:val="left" w:pos="3900"/>
        </w:tabs>
        <w:jc w:val="center"/>
        <w:rPr>
          <w:rFonts w:ascii="Century Gothic" w:hAnsi="Century Gothic"/>
          <w:sz w:val="24"/>
          <w:szCs w:val="24"/>
          <w:lang w:val="fr-FR"/>
        </w:rPr>
      </w:pPr>
    </w:p>
    <w:p w:rsidR="00FA597A" w:rsidRDefault="0058506D" w:rsidP="00F63553">
      <w:pPr>
        <w:pStyle w:val="Listenabsatz"/>
        <w:tabs>
          <w:tab w:val="left" w:pos="3900"/>
        </w:tabs>
        <w:rPr>
          <w:rFonts w:ascii="Century Gothic" w:hAnsi="Century Gothic"/>
          <w:sz w:val="24"/>
          <w:szCs w:val="24"/>
          <w:lang w:val="en-US"/>
        </w:rPr>
      </w:pPr>
      <w:r w:rsidRPr="00FA597A">
        <w:rPr>
          <w:rFonts w:ascii="Century Gothic" w:hAnsi="Century Gothic"/>
          <w:sz w:val="24"/>
          <w:szCs w:val="24"/>
          <w:lang w:val="en-US"/>
        </w:rPr>
        <w:t>-</w:t>
      </w:r>
      <w:r w:rsidR="00042DC9" w:rsidRPr="00FA597A">
        <w:rPr>
          <w:rFonts w:ascii="Century Gothic" w:hAnsi="Century Gothic"/>
          <w:sz w:val="24"/>
          <w:szCs w:val="24"/>
          <w:lang w:val="en-US"/>
        </w:rPr>
        <w:t xml:space="preserve"> </w:t>
      </w:r>
      <w:proofErr w:type="gramStart"/>
      <w:r w:rsidR="00FA597A" w:rsidRPr="00FA597A">
        <w:rPr>
          <w:rFonts w:ascii="Century Gothic" w:hAnsi="Century Gothic"/>
          <w:sz w:val="24"/>
          <w:szCs w:val="24"/>
          <w:lang w:val="en-US"/>
        </w:rPr>
        <w:t>the</w:t>
      </w:r>
      <w:proofErr w:type="gramEnd"/>
      <w:r w:rsidR="00FA597A" w:rsidRPr="00FA597A">
        <w:rPr>
          <w:rFonts w:ascii="Century Gothic" w:hAnsi="Century Gothic"/>
          <w:sz w:val="24"/>
          <w:szCs w:val="24"/>
          <w:lang w:val="en-US"/>
        </w:rPr>
        <w:t xml:space="preserve"> </w:t>
      </w:r>
      <w:r w:rsidR="00FA597A" w:rsidRPr="00854873">
        <w:rPr>
          <w:rFonts w:ascii="Century Gothic" w:hAnsi="Century Gothic"/>
          <w:b/>
          <w:sz w:val="24"/>
          <w:szCs w:val="24"/>
          <w:lang w:val="en-US"/>
        </w:rPr>
        <w:t>“</w:t>
      </w:r>
      <w:proofErr w:type="spellStart"/>
      <w:r w:rsidR="00042DC9" w:rsidRPr="00854873">
        <w:rPr>
          <w:rFonts w:ascii="Century Gothic" w:hAnsi="Century Gothic"/>
          <w:b/>
          <w:sz w:val="24"/>
          <w:szCs w:val="24"/>
          <w:lang w:val="en-US"/>
        </w:rPr>
        <w:t>salade</w:t>
      </w:r>
      <w:proofErr w:type="spellEnd"/>
      <w:r w:rsidR="00042DC9" w:rsidRPr="00854873">
        <w:rPr>
          <w:rFonts w:ascii="Century Gothic" w:hAnsi="Century Gothic"/>
          <w:b/>
          <w:sz w:val="24"/>
          <w:szCs w:val="24"/>
          <w:lang w:val="en-US"/>
        </w:rPr>
        <w:t xml:space="preserve"> </w:t>
      </w:r>
      <w:proofErr w:type="spellStart"/>
      <w:r w:rsidR="00042DC9" w:rsidRPr="00854873">
        <w:rPr>
          <w:rFonts w:ascii="Century Gothic" w:hAnsi="Century Gothic"/>
          <w:b/>
          <w:sz w:val="24"/>
          <w:szCs w:val="24"/>
          <w:lang w:val="en-US"/>
        </w:rPr>
        <w:t>liégeoise</w:t>
      </w:r>
      <w:proofErr w:type="spellEnd"/>
      <w:r w:rsidR="00FA597A" w:rsidRPr="00854873">
        <w:rPr>
          <w:rFonts w:ascii="Century Gothic" w:hAnsi="Century Gothic"/>
          <w:b/>
          <w:sz w:val="24"/>
          <w:szCs w:val="24"/>
          <w:lang w:val="en-US"/>
        </w:rPr>
        <w:t>”</w:t>
      </w:r>
      <w:r w:rsidR="00FA597A" w:rsidRPr="00FA597A">
        <w:rPr>
          <w:rFonts w:ascii="Century Gothic" w:hAnsi="Century Gothic"/>
          <w:sz w:val="24"/>
          <w:szCs w:val="24"/>
          <w:lang w:val="en-US"/>
        </w:rPr>
        <w:t xml:space="preserve"> (beans with potatoes and diced bacon </w:t>
      </w:r>
      <w:r w:rsidR="00FA597A">
        <w:rPr>
          <w:rFonts w:ascii="Century Gothic" w:hAnsi="Century Gothic"/>
          <w:sz w:val="24"/>
          <w:szCs w:val="24"/>
          <w:lang w:val="en-US"/>
        </w:rPr>
        <w:t>drizzled with vinegar)</w:t>
      </w:r>
    </w:p>
    <w:p w:rsidR="00FA597A" w:rsidRPr="00BE320B" w:rsidRDefault="00FA597A" w:rsidP="00BE320B">
      <w:pPr>
        <w:pStyle w:val="Listenabsatz"/>
        <w:tabs>
          <w:tab w:val="left" w:pos="3900"/>
        </w:tabs>
        <w:jc w:val="center"/>
        <w:rPr>
          <w:rFonts w:ascii="Century Gothic" w:hAnsi="Century Gothic"/>
          <w:sz w:val="24"/>
          <w:szCs w:val="24"/>
          <w:lang w:val="en-US"/>
        </w:rPr>
      </w:pPr>
      <w:r>
        <w:rPr>
          <w:noProof/>
          <w:lang w:val="es-ES_tradnl" w:eastAsia="es-ES_tradnl"/>
        </w:rPr>
        <w:drawing>
          <wp:inline distT="0" distB="0" distL="0" distR="0">
            <wp:extent cx="2068830" cy="1598123"/>
            <wp:effectExtent l="19050" t="0" r="7620" b="0"/>
            <wp:docPr id="11" name="Image 10" descr="http://p1.storage.canalblog.com/13/50/1006677/7852663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1.storage.canalblog.com/13/50/1006677/78526639_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4740" t="12094" r="15874" b="11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568" cy="1597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873" w:rsidRPr="00BE320B" w:rsidRDefault="00854873" w:rsidP="00BE320B">
      <w:pPr>
        <w:pStyle w:val="Listenabsatz"/>
        <w:tabs>
          <w:tab w:val="left" w:pos="3900"/>
        </w:tabs>
        <w:rPr>
          <w:rFonts w:ascii="Century Gothic" w:hAnsi="Century Gothic"/>
          <w:sz w:val="24"/>
          <w:szCs w:val="24"/>
          <w:lang w:val="fr-FR"/>
        </w:rPr>
      </w:pPr>
      <w:r>
        <w:rPr>
          <w:rFonts w:ascii="Century Gothic" w:hAnsi="Century Gothic"/>
          <w:sz w:val="24"/>
          <w:szCs w:val="24"/>
          <w:lang w:val="fr-FR"/>
        </w:rPr>
        <w:t xml:space="preserve">- the </w:t>
      </w:r>
      <w:proofErr w:type="spellStart"/>
      <w:r w:rsidRPr="00854873">
        <w:rPr>
          <w:rFonts w:ascii="Century Gothic" w:hAnsi="Century Gothic"/>
          <w:b/>
          <w:sz w:val="24"/>
          <w:szCs w:val="24"/>
          <w:lang w:val="fr-FR"/>
        </w:rPr>
        <w:t>waffels</w:t>
      </w:r>
      <w:proofErr w:type="spellEnd"/>
    </w:p>
    <w:p w:rsidR="00854873" w:rsidRDefault="00854873" w:rsidP="00854873">
      <w:pPr>
        <w:pStyle w:val="Listenabsatz"/>
        <w:tabs>
          <w:tab w:val="left" w:pos="3900"/>
        </w:tabs>
        <w:jc w:val="center"/>
        <w:rPr>
          <w:rFonts w:ascii="Century Gothic" w:hAnsi="Century Gothic"/>
          <w:sz w:val="24"/>
          <w:szCs w:val="24"/>
          <w:lang w:val="fr-FR"/>
        </w:rPr>
      </w:pPr>
      <w:r>
        <w:rPr>
          <w:noProof/>
          <w:lang w:val="es-ES_tradnl" w:eastAsia="es-ES_tradnl"/>
        </w:rPr>
        <w:drawing>
          <wp:inline distT="0" distB="0" distL="0" distR="0">
            <wp:extent cx="2028825" cy="1571469"/>
            <wp:effectExtent l="19050" t="0" r="9525" b="0"/>
            <wp:docPr id="12" name="Image 4" descr="http://www.avieta.be/files/gaufres/prod_suc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vieta.be/files/gaufres/prod_sucr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607" t="3315" r="2607" b="3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88" cy="1575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873" w:rsidRDefault="00854873" w:rsidP="00F63553">
      <w:pPr>
        <w:pStyle w:val="Listenabsatz"/>
        <w:tabs>
          <w:tab w:val="left" w:pos="3900"/>
        </w:tabs>
        <w:rPr>
          <w:rFonts w:ascii="Century Gothic" w:hAnsi="Century Gothic"/>
          <w:sz w:val="24"/>
          <w:szCs w:val="24"/>
          <w:lang w:val="fr-FR"/>
        </w:rPr>
      </w:pPr>
    </w:p>
    <w:p w:rsidR="00BE320B" w:rsidRPr="00BE320B" w:rsidRDefault="00FA597A" w:rsidP="00F63553">
      <w:pPr>
        <w:pStyle w:val="Listenabsatz"/>
        <w:tabs>
          <w:tab w:val="left" w:pos="3900"/>
        </w:tabs>
        <w:rPr>
          <w:rFonts w:ascii="Century Gothic" w:hAnsi="Century Gothic"/>
          <w:sz w:val="24"/>
          <w:szCs w:val="24"/>
          <w:lang w:val="en-CA"/>
        </w:rPr>
      </w:pPr>
      <w:r w:rsidRPr="00FA597A">
        <w:rPr>
          <w:rFonts w:ascii="Century Gothic" w:hAnsi="Century Gothic"/>
          <w:sz w:val="24"/>
          <w:szCs w:val="24"/>
          <w:lang w:val="fr-FR"/>
        </w:rPr>
        <w:t xml:space="preserve">- </w:t>
      </w:r>
      <w:r w:rsidR="00854873">
        <w:rPr>
          <w:rFonts w:ascii="Century Gothic" w:hAnsi="Century Gothic"/>
          <w:sz w:val="24"/>
          <w:szCs w:val="24"/>
          <w:lang w:val="fr-FR"/>
        </w:rPr>
        <w:t>the</w:t>
      </w:r>
      <w:r w:rsidR="00BE320B">
        <w:rPr>
          <w:rFonts w:ascii="Century Gothic" w:hAnsi="Century Gothic"/>
          <w:sz w:val="24"/>
          <w:szCs w:val="24"/>
        </w:rPr>
        <w:t xml:space="preserve"> </w:t>
      </w:r>
      <w:r w:rsidR="00BE320B" w:rsidRPr="00BE320B">
        <w:rPr>
          <w:rFonts w:ascii="Century Gothic" w:hAnsi="Century Gothic"/>
          <w:b/>
          <w:sz w:val="24"/>
          <w:szCs w:val="24"/>
          <w:lang w:val="en-CA"/>
        </w:rPr>
        <w:t>“</w:t>
      </w:r>
      <w:r w:rsidR="00BE320B" w:rsidRPr="00BE320B">
        <w:rPr>
          <w:rFonts w:ascii="Century Gothic" w:hAnsi="Century Gothic"/>
          <w:b/>
          <w:sz w:val="24"/>
          <w:szCs w:val="24"/>
        </w:rPr>
        <w:t>spé</w:t>
      </w:r>
      <w:r w:rsidR="003A59D3" w:rsidRPr="00BE320B">
        <w:rPr>
          <w:rFonts w:ascii="Century Gothic" w:hAnsi="Century Gothic"/>
          <w:b/>
          <w:sz w:val="24"/>
          <w:szCs w:val="24"/>
        </w:rPr>
        <w:t>culoos</w:t>
      </w:r>
      <w:r w:rsidR="00BE320B" w:rsidRPr="00BE320B">
        <w:rPr>
          <w:rFonts w:ascii="Century Gothic" w:hAnsi="Century Gothic"/>
          <w:b/>
          <w:sz w:val="24"/>
          <w:szCs w:val="24"/>
          <w:lang w:val="en-CA"/>
        </w:rPr>
        <w:t>”</w:t>
      </w:r>
    </w:p>
    <w:p w:rsidR="00BE320B" w:rsidRDefault="00BE320B" w:rsidP="00BE320B">
      <w:pPr>
        <w:pStyle w:val="Listenabsatz"/>
        <w:tabs>
          <w:tab w:val="left" w:pos="3900"/>
        </w:tabs>
        <w:jc w:val="center"/>
        <w:rPr>
          <w:rFonts w:ascii="Century Gothic" w:hAnsi="Century Gothic"/>
          <w:sz w:val="24"/>
          <w:szCs w:val="24"/>
        </w:rPr>
      </w:pPr>
      <w:r>
        <w:rPr>
          <w:noProof/>
          <w:lang w:val="es-ES_tradnl" w:eastAsia="es-ES_tradnl"/>
        </w:rPr>
        <w:drawing>
          <wp:inline distT="0" distB="0" distL="0" distR="0">
            <wp:extent cx="1336313" cy="1895475"/>
            <wp:effectExtent l="19050" t="0" r="0" b="0"/>
            <wp:docPr id="14" name="Image 13" descr="http://p9.storage.canalblog.com/91/96/562899/56814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9.storage.canalblog.com/91/96/562899/5681418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0866" t="11339" r="13701" b="11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006" cy="1897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20B" w:rsidRDefault="00BE320B" w:rsidP="00BE320B">
      <w:pPr>
        <w:pStyle w:val="Listenabsatz"/>
        <w:tabs>
          <w:tab w:val="left" w:pos="3900"/>
        </w:tabs>
        <w:jc w:val="center"/>
        <w:rPr>
          <w:rFonts w:ascii="Century Gothic" w:hAnsi="Century Gothic"/>
          <w:sz w:val="24"/>
          <w:szCs w:val="24"/>
        </w:rPr>
      </w:pPr>
    </w:p>
    <w:p w:rsidR="00F474E4" w:rsidRPr="00BE320B" w:rsidRDefault="00BE320B" w:rsidP="00F63553">
      <w:pPr>
        <w:pStyle w:val="Listenabsatz"/>
        <w:tabs>
          <w:tab w:val="left" w:pos="3900"/>
        </w:tabs>
        <w:rPr>
          <w:rFonts w:ascii="Century Gothic" w:hAnsi="Century Gothic"/>
          <w:sz w:val="24"/>
          <w:szCs w:val="24"/>
          <w:lang w:val="en-US"/>
        </w:rPr>
      </w:pPr>
      <w:r w:rsidRPr="00BE320B">
        <w:rPr>
          <w:rFonts w:ascii="Century Gothic" w:hAnsi="Century Gothic"/>
          <w:sz w:val="24"/>
          <w:szCs w:val="24"/>
          <w:lang w:val="en-US"/>
        </w:rPr>
        <w:t xml:space="preserve">- </w:t>
      </w:r>
      <w:proofErr w:type="gramStart"/>
      <w:r w:rsidRPr="00BE320B">
        <w:rPr>
          <w:rFonts w:ascii="Century Gothic" w:hAnsi="Century Gothic"/>
          <w:sz w:val="24"/>
          <w:szCs w:val="24"/>
          <w:lang w:val="en-US"/>
        </w:rPr>
        <w:t>the</w:t>
      </w:r>
      <w:proofErr w:type="gramEnd"/>
      <w:r w:rsidRPr="00BE320B">
        <w:rPr>
          <w:rFonts w:ascii="Century Gothic" w:hAnsi="Century Gothic"/>
          <w:sz w:val="24"/>
          <w:szCs w:val="24"/>
          <w:lang w:val="en-US"/>
        </w:rPr>
        <w:t xml:space="preserve"> </w:t>
      </w:r>
      <w:r w:rsidRPr="00BE320B">
        <w:rPr>
          <w:rFonts w:ascii="Century Gothic" w:hAnsi="Century Gothic"/>
          <w:b/>
          <w:sz w:val="24"/>
          <w:szCs w:val="24"/>
          <w:lang w:val="en-US"/>
        </w:rPr>
        <w:t>“</w:t>
      </w:r>
      <w:proofErr w:type="spellStart"/>
      <w:r w:rsidRPr="00BE320B">
        <w:rPr>
          <w:rFonts w:ascii="Century Gothic" w:hAnsi="Century Gothic"/>
          <w:b/>
          <w:sz w:val="24"/>
          <w:szCs w:val="24"/>
          <w:lang w:val="en-US"/>
        </w:rPr>
        <w:t>péket</w:t>
      </w:r>
      <w:proofErr w:type="spellEnd"/>
      <w:r w:rsidRPr="00BE320B">
        <w:rPr>
          <w:rFonts w:ascii="Century Gothic" w:hAnsi="Century Gothic"/>
          <w:b/>
          <w:sz w:val="24"/>
          <w:szCs w:val="24"/>
          <w:lang w:val="en-US"/>
        </w:rPr>
        <w:t>”</w:t>
      </w:r>
      <w:r w:rsidRPr="00BE320B">
        <w:rPr>
          <w:rFonts w:ascii="Century Gothic" w:hAnsi="Century Gothic"/>
          <w:sz w:val="24"/>
          <w:szCs w:val="24"/>
          <w:lang w:val="en-US"/>
        </w:rPr>
        <w:t xml:space="preserve"> of course, and so many other things</w:t>
      </w:r>
      <w:r w:rsidR="00042DC9" w:rsidRPr="00BE320B">
        <w:rPr>
          <w:rFonts w:ascii="Century Gothic" w:hAnsi="Century Gothic"/>
          <w:sz w:val="24"/>
          <w:szCs w:val="24"/>
          <w:lang w:val="en-US"/>
        </w:rPr>
        <w:t>…</w:t>
      </w:r>
      <w:r>
        <w:rPr>
          <w:rFonts w:ascii="Century Gothic" w:hAnsi="Century Gothic"/>
          <w:sz w:val="24"/>
          <w:szCs w:val="24"/>
          <w:lang w:val="en-US"/>
        </w:rPr>
        <w:t xml:space="preserve"> !</w:t>
      </w:r>
    </w:p>
    <w:p w:rsidR="005A20FA" w:rsidRDefault="004C0765" w:rsidP="005A20FA">
      <w:pPr>
        <w:pStyle w:val="Listenabsatz"/>
        <w:numPr>
          <w:ilvl w:val="0"/>
          <w:numId w:val="1"/>
        </w:numPr>
        <w:tabs>
          <w:tab w:val="left" w:pos="3900"/>
        </w:tabs>
        <w:rPr>
          <w:rFonts w:ascii="Century Gothic" w:hAnsi="Century Gothic"/>
          <w:sz w:val="24"/>
          <w:szCs w:val="24"/>
          <w:lang w:val="en-US"/>
        </w:rPr>
      </w:pPr>
      <w:r w:rsidRPr="004C0765">
        <w:rPr>
          <w:rFonts w:ascii="Century Gothic" w:hAnsi="Century Gothic"/>
          <w:b/>
          <w:sz w:val="24"/>
          <w:szCs w:val="24"/>
          <w:lang w:val="en-US"/>
        </w:rPr>
        <w:lastRenderedPageBreak/>
        <w:t>People who make things happen in Liège</w:t>
      </w:r>
      <w:r>
        <w:rPr>
          <w:rFonts w:ascii="Century Gothic" w:hAnsi="Century Gothic"/>
          <w:sz w:val="24"/>
          <w:szCs w:val="24"/>
          <w:lang w:val="en-US"/>
        </w:rPr>
        <w:t>:</w:t>
      </w:r>
    </w:p>
    <w:p w:rsidR="005A20FA" w:rsidRDefault="005A20FA" w:rsidP="005A20FA">
      <w:pPr>
        <w:pStyle w:val="Listenabsatz"/>
        <w:tabs>
          <w:tab w:val="left" w:pos="3900"/>
        </w:tabs>
        <w:rPr>
          <w:rFonts w:ascii="Century Gothic" w:hAnsi="Century Gothic"/>
          <w:b/>
          <w:sz w:val="24"/>
          <w:szCs w:val="24"/>
          <w:lang w:val="en-US"/>
        </w:rPr>
      </w:pPr>
      <w:r w:rsidRPr="005A20FA">
        <w:rPr>
          <w:rFonts w:ascii="Century Gothic" w:hAnsi="Century Gothic"/>
          <w:sz w:val="24"/>
          <w:szCs w:val="24"/>
          <w:lang w:val="en-US"/>
        </w:rPr>
        <w:t xml:space="preserve">- </w:t>
      </w:r>
      <w:proofErr w:type="gramStart"/>
      <w:r w:rsidR="004C0765" w:rsidRPr="005A20FA">
        <w:rPr>
          <w:rFonts w:ascii="Century Gothic" w:hAnsi="Century Gothic"/>
          <w:sz w:val="24"/>
          <w:szCs w:val="24"/>
          <w:lang w:val="en-US"/>
        </w:rPr>
        <w:t>the</w:t>
      </w:r>
      <w:proofErr w:type="gramEnd"/>
      <w:r w:rsidR="004C0765" w:rsidRPr="005A20FA">
        <w:rPr>
          <w:rFonts w:ascii="Century Gothic" w:hAnsi="Century Gothic"/>
          <w:sz w:val="24"/>
          <w:szCs w:val="24"/>
          <w:lang w:val="en-US"/>
        </w:rPr>
        <w:t xml:space="preserve"> moviemakers: </w:t>
      </w:r>
      <w:r w:rsidR="004C0765" w:rsidRPr="005A20FA">
        <w:rPr>
          <w:rFonts w:ascii="Century Gothic" w:hAnsi="Century Gothic"/>
          <w:b/>
          <w:sz w:val="24"/>
          <w:szCs w:val="24"/>
          <w:lang w:val="en-US"/>
        </w:rPr>
        <w:t xml:space="preserve">the </w:t>
      </w:r>
      <w:proofErr w:type="spellStart"/>
      <w:r w:rsidR="004C0765" w:rsidRPr="005A20FA">
        <w:rPr>
          <w:rFonts w:ascii="Century Gothic" w:hAnsi="Century Gothic"/>
          <w:b/>
          <w:sz w:val="24"/>
          <w:szCs w:val="24"/>
          <w:lang w:val="en-US"/>
        </w:rPr>
        <w:t>Dardenne</w:t>
      </w:r>
      <w:proofErr w:type="spellEnd"/>
      <w:r w:rsidR="004C0765" w:rsidRPr="005A20FA">
        <w:rPr>
          <w:rFonts w:ascii="Century Gothic" w:hAnsi="Century Gothic"/>
          <w:b/>
          <w:sz w:val="24"/>
          <w:szCs w:val="24"/>
          <w:lang w:val="en-US"/>
        </w:rPr>
        <w:t xml:space="preserve"> brothers</w:t>
      </w:r>
    </w:p>
    <w:p w:rsidR="005A20FA" w:rsidRDefault="005A20FA" w:rsidP="004824F4">
      <w:pPr>
        <w:pStyle w:val="Listenabsatz"/>
        <w:tabs>
          <w:tab w:val="left" w:pos="3900"/>
        </w:tabs>
        <w:rPr>
          <w:rFonts w:ascii="Century Gothic" w:hAnsi="Century Gothic"/>
          <w:b/>
          <w:sz w:val="24"/>
          <w:szCs w:val="24"/>
          <w:lang w:val="en-US"/>
        </w:rPr>
      </w:pPr>
      <w:r w:rsidRPr="005A20FA">
        <w:rPr>
          <w:rFonts w:ascii="Century Gothic" w:hAnsi="Century Gothic"/>
          <w:b/>
          <w:noProof/>
          <w:sz w:val="24"/>
          <w:szCs w:val="24"/>
          <w:lang w:val="es-ES_tradnl" w:eastAsia="es-ES_tradnl"/>
        </w:rPr>
        <w:drawing>
          <wp:inline distT="0" distB="0" distL="0" distR="0">
            <wp:extent cx="1721968" cy="1277166"/>
            <wp:effectExtent l="19050" t="0" r="0" b="0"/>
            <wp:docPr id="17" name="Image 16" descr="File:Frères Dardenne Can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ile:Frères Dardenne Canne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032" cy="128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0FA" w:rsidRDefault="005A20FA" w:rsidP="005A20FA">
      <w:pPr>
        <w:pStyle w:val="Listenabsatz"/>
        <w:tabs>
          <w:tab w:val="left" w:pos="3900"/>
        </w:tabs>
        <w:jc w:val="center"/>
        <w:rPr>
          <w:rFonts w:ascii="Century Gothic" w:hAnsi="Century Gothic"/>
          <w:b/>
          <w:sz w:val="24"/>
          <w:szCs w:val="24"/>
          <w:lang w:val="en-US"/>
        </w:rPr>
      </w:pPr>
    </w:p>
    <w:p w:rsidR="005A20FA" w:rsidRPr="005A20FA" w:rsidRDefault="005A20FA" w:rsidP="005A20FA">
      <w:pPr>
        <w:pStyle w:val="Listenabsatz"/>
        <w:tabs>
          <w:tab w:val="left" w:pos="3900"/>
        </w:tabs>
        <w:rPr>
          <w:rFonts w:ascii="Century Gothic" w:hAnsi="Century Gothic"/>
          <w:b/>
          <w:sz w:val="24"/>
          <w:szCs w:val="24"/>
          <w:lang w:val="fr-FR"/>
        </w:rPr>
      </w:pPr>
      <w:r w:rsidRPr="005A20FA">
        <w:rPr>
          <w:rFonts w:ascii="Century Gothic" w:hAnsi="Century Gothic"/>
          <w:sz w:val="24"/>
          <w:szCs w:val="24"/>
          <w:lang w:val="fr-FR"/>
        </w:rPr>
        <w:t xml:space="preserve">- </w:t>
      </w:r>
      <w:r w:rsidR="006568F1" w:rsidRPr="005A20FA">
        <w:rPr>
          <w:rFonts w:ascii="Century Gothic" w:hAnsi="Century Gothic"/>
          <w:sz w:val="24"/>
          <w:szCs w:val="24"/>
          <w:lang w:val="fr-FR"/>
        </w:rPr>
        <w:t xml:space="preserve">the </w:t>
      </w:r>
      <w:proofErr w:type="spellStart"/>
      <w:r w:rsidR="006568F1" w:rsidRPr="005A20FA">
        <w:rPr>
          <w:rFonts w:ascii="Century Gothic" w:hAnsi="Century Gothic"/>
          <w:sz w:val="24"/>
          <w:szCs w:val="24"/>
          <w:lang w:val="fr-FR"/>
        </w:rPr>
        <w:t>draftsmann</w:t>
      </w:r>
      <w:proofErr w:type="spellEnd"/>
      <w:r w:rsidR="006568F1" w:rsidRPr="005A20FA">
        <w:rPr>
          <w:rFonts w:ascii="Century Gothic" w:hAnsi="Century Gothic"/>
          <w:sz w:val="24"/>
          <w:szCs w:val="24"/>
          <w:lang w:val="fr-FR"/>
        </w:rPr>
        <w:t xml:space="preserve"> and cartoonist: </w:t>
      </w:r>
      <w:r w:rsidR="006568F1" w:rsidRPr="005A20FA">
        <w:rPr>
          <w:rFonts w:ascii="Century Gothic" w:hAnsi="Century Gothic"/>
          <w:b/>
          <w:sz w:val="24"/>
          <w:szCs w:val="24"/>
          <w:lang w:val="fr-FR"/>
        </w:rPr>
        <w:t>Pierre</w:t>
      </w:r>
      <w:r w:rsidR="00FC6B11" w:rsidRPr="005A20FA">
        <w:rPr>
          <w:rFonts w:ascii="Century Gothic" w:hAnsi="Century Gothic"/>
          <w:b/>
          <w:sz w:val="24"/>
          <w:szCs w:val="24"/>
          <w:lang w:val="fr-FR"/>
        </w:rPr>
        <w:t xml:space="preserve"> </w:t>
      </w:r>
      <w:proofErr w:type="spellStart"/>
      <w:r w:rsidR="00FC6B11" w:rsidRPr="005A20FA">
        <w:rPr>
          <w:rFonts w:ascii="Century Gothic" w:hAnsi="Century Gothic"/>
          <w:b/>
          <w:sz w:val="24"/>
          <w:szCs w:val="24"/>
          <w:lang w:val="fr-FR"/>
        </w:rPr>
        <w:t>Kroll</w:t>
      </w:r>
      <w:proofErr w:type="spellEnd"/>
    </w:p>
    <w:p w:rsidR="005A20FA" w:rsidRDefault="005A20FA" w:rsidP="004824F4">
      <w:pPr>
        <w:pStyle w:val="Listenabsatz"/>
        <w:tabs>
          <w:tab w:val="left" w:pos="3900"/>
        </w:tabs>
        <w:rPr>
          <w:rFonts w:ascii="Century Gothic" w:hAnsi="Century Gothic"/>
          <w:sz w:val="24"/>
          <w:szCs w:val="24"/>
          <w:lang w:val="fr-FR"/>
        </w:rPr>
      </w:pPr>
      <w:r w:rsidRPr="005A20FA">
        <w:rPr>
          <w:rFonts w:ascii="Century Gothic" w:hAnsi="Century Gothic"/>
          <w:noProof/>
          <w:sz w:val="24"/>
          <w:szCs w:val="24"/>
          <w:lang w:val="es-ES_tradnl" w:eastAsia="es-ES_tradnl"/>
        </w:rPr>
        <w:drawing>
          <wp:inline distT="0" distB="0" distL="0" distR="0">
            <wp:extent cx="1868271" cy="1155801"/>
            <wp:effectExtent l="19050" t="0" r="0" b="0"/>
            <wp:docPr id="18" name="Image 19" descr="http://www.cinetelerevue.be/imf/c/eyJtYXNrIjoiNjE4eDM5NyIsIm0iOjF9/images/actus_interviews/pierre-kroll-09-report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cinetelerevue.be/imf/c/eyJtYXNrIjoiNjE4eDM5NyIsIm0iOjF9/images/actus_interviews/pierre-kroll-09-reporter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248" cy="1157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0FA" w:rsidRDefault="005A20FA" w:rsidP="005A20FA">
      <w:pPr>
        <w:pStyle w:val="Listenabsatz"/>
        <w:tabs>
          <w:tab w:val="left" w:pos="3900"/>
        </w:tabs>
        <w:rPr>
          <w:rFonts w:ascii="Century Gothic" w:hAnsi="Century Gothic"/>
          <w:sz w:val="24"/>
          <w:szCs w:val="24"/>
          <w:lang w:val="fr-FR"/>
        </w:rPr>
      </w:pPr>
    </w:p>
    <w:p w:rsidR="005A20FA" w:rsidRDefault="005A20FA" w:rsidP="005A20FA">
      <w:pPr>
        <w:pStyle w:val="Listenabsatz"/>
        <w:tabs>
          <w:tab w:val="left" w:pos="3900"/>
        </w:tabs>
        <w:rPr>
          <w:rFonts w:ascii="Century Gothic" w:hAnsi="Century Gothic"/>
          <w:b/>
          <w:sz w:val="24"/>
          <w:szCs w:val="24"/>
        </w:rPr>
      </w:pPr>
      <w:r w:rsidRPr="005A20FA">
        <w:rPr>
          <w:rFonts w:ascii="Century Gothic" w:hAnsi="Century Gothic"/>
          <w:sz w:val="24"/>
          <w:szCs w:val="24"/>
          <w:lang w:val="fr-FR"/>
        </w:rPr>
        <w:t xml:space="preserve">- </w:t>
      </w:r>
      <w:r>
        <w:rPr>
          <w:rFonts w:ascii="Century Gothic" w:hAnsi="Century Gothic"/>
          <w:sz w:val="24"/>
          <w:szCs w:val="24"/>
          <w:lang w:val="fr-FR"/>
        </w:rPr>
        <w:t xml:space="preserve">the </w:t>
      </w:r>
      <w:proofErr w:type="spellStart"/>
      <w:r>
        <w:rPr>
          <w:rFonts w:ascii="Century Gothic" w:hAnsi="Century Gothic"/>
          <w:sz w:val="24"/>
          <w:szCs w:val="24"/>
          <w:lang w:val="fr-FR"/>
        </w:rPr>
        <w:t>writer</w:t>
      </w:r>
      <w:proofErr w:type="spellEnd"/>
      <w:r>
        <w:rPr>
          <w:rFonts w:ascii="Century Gothic" w:hAnsi="Century Gothic"/>
          <w:sz w:val="24"/>
          <w:szCs w:val="24"/>
          <w:lang w:val="fr-FR"/>
        </w:rPr>
        <w:t xml:space="preserve">: </w:t>
      </w:r>
      <w:r w:rsidR="00FC6B11" w:rsidRPr="005A20FA">
        <w:rPr>
          <w:rFonts w:ascii="Century Gothic" w:hAnsi="Century Gothic"/>
          <w:b/>
          <w:sz w:val="24"/>
          <w:szCs w:val="24"/>
        </w:rPr>
        <w:t>Georges Simenon</w:t>
      </w:r>
    </w:p>
    <w:p w:rsidR="002C1BF0" w:rsidRDefault="004824F4" w:rsidP="004824F4">
      <w:pPr>
        <w:pStyle w:val="Listenabsatz"/>
        <w:tabs>
          <w:tab w:val="left" w:pos="3900"/>
        </w:tabs>
        <w:rPr>
          <w:rFonts w:ascii="Century Gothic" w:hAnsi="Century Gothic"/>
          <w:sz w:val="24"/>
          <w:szCs w:val="24"/>
        </w:rPr>
      </w:pPr>
      <w:r>
        <w:rPr>
          <w:noProof/>
          <w:lang w:val="es-ES_tradnl" w:eastAsia="es-ES_tradnl"/>
        </w:rPr>
        <w:drawing>
          <wp:inline distT="0" distB="0" distL="0" distR="0">
            <wp:extent cx="1487882" cy="1487882"/>
            <wp:effectExtent l="19050" t="0" r="0" b="0"/>
            <wp:docPr id="20" name="Image 22" descr="http://www.devoir-de-philosophie.com/images_dissertations/139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devoir-de-philosophie.com/images_dissertations/13900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033" cy="1488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4F4" w:rsidRDefault="004824F4" w:rsidP="004824F4">
      <w:pPr>
        <w:pStyle w:val="Listenabsatz"/>
        <w:tabs>
          <w:tab w:val="left" w:pos="3900"/>
        </w:tabs>
        <w:jc w:val="center"/>
        <w:rPr>
          <w:rFonts w:ascii="Century Gothic" w:hAnsi="Century Gothic"/>
          <w:sz w:val="24"/>
          <w:szCs w:val="24"/>
        </w:rPr>
      </w:pPr>
    </w:p>
    <w:p w:rsidR="005A20FA" w:rsidRDefault="005A20FA" w:rsidP="005A20FA">
      <w:pPr>
        <w:pStyle w:val="Listenabsatz"/>
        <w:tabs>
          <w:tab w:val="left" w:pos="3900"/>
        </w:tabs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-</w:t>
      </w:r>
      <w:r w:rsidR="00FC6B11" w:rsidRPr="005A20FA">
        <w:rPr>
          <w:rFonts w:ascii="Century Gothic" w:hAnsi="Century Gothic"/>
          <w:sz w:val="24"/>
          <w:szCs w:val="24"/>
        </w:rPr>
        <w:t xml:space="preserve"> </w:t>
      </w:r>
      <w:r w:rsidR="004824F4">
        <w:rPr>
          <w:rFonts w:ascii="Century Gothic" w:hAnsi="Century Gothic"/>
          <w:sz w:val="24"/>
          <w:szCs w:val="24"/>
        </w:rPr>
        <w:t>the sportsman (table tennis):</w:t>
      </w:r>
      <w:r w:rsidR="00FC6B11" w:rsidRPr="005A20FA">
        <w:rPr>
          <w:rFonts w:ascii="Century Gothic" w:hAnsi="Century Gothic"/>
          <w:sz w:val="24"/>
          <w:szCs w:val="24"/>
        </w:rPr>
        <w:t xml:space="preserve"> </w:t>
      </w:r>
      <w:r w:rsidR="00FC6B11" w:rsidRPr="004824F4">
        <w:rPr>
          <w:rFonts w:ascii="Century Gothic" w:hAnsi="Century Gothic"/>
          <w:b/>
          <w:sz w:val="24"/>
          <w:szCs w:val="24"/>
        </w:rPr>
        <w:t xml:space="preserve">Jean-Michel </w:t>
      </w:r>
      <w:proofErr w:type="spellStart"/>
      <w:r w:rsidR="00FC6B11" w:rsidRPr="004824F4">
        <w:rPr>
          <w:rFonts w:ascii="Century Gothic" w:hAnsi="Century Gothic"/>
          <w:b/>
          <w:sz w:val="24"/>
          <w:szCs w:val="24"/>
        </w:rPr>
        <w:t>Saive</w:t>
      </w:r>
      <w:proofErr w:type="spellEnd"/>
    </w:p>
    <w:p w:rsidR="004824F4" w:rsidRDefault="004824F4" w:rsidP="004824F4">
      <w:pPr>
        <w:pStyle w:val="Listenabsatz"/>
        <w:tabs>
          <w:tab w:val="left" w:pos="3900"/>
        </w:tabs>
        <w:rPr>
          <w:rFonts w:ascii="Century Gothic" w:hAnsi="Century Gothic"/>
          <w:sz w:val="24"/>
          <w:szCs w:val="24"/>
        </w:rPr>
      </w:pPr>
      <w:r>
        <w:rPr>
          <w:noProof/>
          <w:lang w:val="es-ES_tradnl" w:eastAsia="es-ES_tradnl"/>
        </w:rPr>
        <w:drawing>
          <wp:inline distT="0" distB="0" distL="0" distR="0">
            <wp:extent cx="1890217" cy="1273659"/>
            <wp:effectExtent l="19050" t="0" r="0" b="0"/>
            <wp:docPr id="21" name="Image 25" descr="http://static0.7sur7.be/static/FOTO/pe/15/1/3/large_354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tatic0.7sur7.be/static/FOTO/pe/15/1/3/large_35421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45" cy="127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4F4" w:rsidRDefault="004824F4" w:rsidP="004824F4">
      <w:pPr>
        <w:pStyle w:val="Listenabsatz"/>
        <w:tabs>
          <w:tab w:val="left" w:pos="3900"/>
        </w:tabs>
        <w:jc w:val="center"/>
        <w:rPr>
          <w:rFonts w:ascii="Century Gothic" w:hAnsi="Century Gothic"/>
          <w:sz w:val="24"/>
          <w:szCs w:val="24"/>
        </w:rPr>
      </w:pPr>
    </w:p>
    <w:p w:rsidR="00042DC9" w:rsidRDefault="005A20FA" w:rsidP="005A20FA">
      <w:pPr>
        <w:pStyle w:val="Listenabsatz"/>
        <w:tabs>
          <w:tab w:val="left" w:pos="3900"/>
        </w:tabs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-</w:t>
      </w:r>
      <w:r w:rsidR="00FC6B11" w:rsidRPr="005A20FA">
        <w:rPr>
          <w:rFonts w:ascii="Century Gothic" w:hAnsi="Century Gothic"/>
          <w:sz w:val="24"/>
          <w:szCs w:val="24"/>
        </w:rPr>
        <w:t xml:space="preserve"> </w:t>
      </w:r>
      <w:r w:rsidR="004824F4">
        <w:rPr>
          <w:rFonts w:ascii="Century Gothic" w:hAnsi="Century Gothic"/>
          <w:sz w:val="24"/>
          <w:szCs w:val="24"/>
        </w:rPr>
        <w:t xml:space="preserve">the </w:t>
      </w:r>
      <w:proofErr w:type="spellStart"/>
      <w:r w:rsidR="004824F4">
        <w:rPr>
          <w:rFonts w:ascii="Century Gothic" w:hAnsi="Century Gothic"/>
          <w:sz w:val="24"/>
          <w:szCs w:val="24"/>
        </w:rPr>
        <w:t>actress</w:t>
      </w:r>
      <w:proofErr w:type="spellEnd"/>
      <w:r w:rsidR="004824F4">
        <w:rPr>
          <w:rFonts w:ascii="Century Gothic" w:hAnsi="Century Gothic"/>
          <w:sz w:val="24"/>
          <w:szCs w:val="24"/>
        </w:rPr>
        <w:t xml:space="preserve">: </w:t>
      </w:r>
      <w:r w:rsidR="00FC6B11" w:rsidRPr="004824F4">
        <w:rPr>
          <w:rFonts w:ascii="Century Gothic" w:hAnsi="Century Gothic"/>
          <w:b/>
          <w:sz w:val="24"/>
          <w:szCs w:val="24"/>
        </w:rPr>
        <w:t xml:space="preserve">Marie </w:t>
      </w:r>
      <w:proofErr w:type="spellStart"/>
      <w:r w:rsidR="00FC6B11" w:rsidRPr="004824F4">
        <w:rPr>
          <w:rFonts w:ascii="Century Gothic" w:hAnsi="Century Gothic"/>
          <w:b/>
          <w:sz w:val="24"/>
          <w:szCs w:val="24"/>
        </w:rPr>
        <w:t>Gillain</w:t>
      </w:r>
      <w:proofErr w:type="spellEnd"/>
    </w:p>
    <w:p w:rsidR="004824F4" w:rsidRPr="005A20FA" w:rsidRDefault="004824F4" w:rsidP="005A20FA">
      <w:pPr>
        <w:pStyle w:val="Listenabsatz"/>
        <w:tabs>
          <w:tab w:val="left" w:pos="3900"/>
        </w:tabs>
        <w:rPr>
          <w:rFonts w:ascii="Century Gothic" w:hAnsi="Century Gothic"/>
          <w:sz w:val="24"/>
          <w:szCs w:val="24"/>
        </w:rPr>
      </w:pPr>
      <w:r>
        <w:rPr>
          <w:noProof/>
          <w:lang w:val="es-ES_tradnl" w:eastAsia="es-ES_tradnl"/>
        </w:rPr>
        <w:drawing>
          <wp:inline distT="0" distB="0" distL="0" distR="0">
            <wp:extent cx="2362809" cy="1352091"/>
            <wp:effectExtent l="19050" t="0" r="0" b="0"/>
            <wp:docPr id="23" name="Image 28" descr="http://image.toutlecine.com/photos/e/n/f/enfer-2005-05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age.toutlecine.com/photos/e/n/f/enfer-2005-05-g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122" cy="135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1D2" w:rsidRPr="00820DE4" w:rsidRDefault="00BD01D2" w:rsidP="00BD01D2">
      <w:pPr>
        <w:pStyle w:val="Listenabsatz"/>
        <w:numPr>
          <w:ilvl w:val="0"/>
          <w:numId w:val="1"/>
        </w:numPr>
        <w:tabs>
          <w:tab w:val="left" w:pos="3900"/>
        </w:tabs>
        <w:rPr>
          <w:rFonts w:ascii="Century Gothic" w:hAnsi="Century Gothic"/>
          <w:sz w:val="24"/>
          <w:szCs w:val="24"/>
          <w:lang w:val="en-US"/>
        </w:rPr>
      </w:pPr>
      <w:r w:rsidRPr="009C53DA">
        <w:rPr>
          <w:rFonts w:ascii="Century Gothic" w:hAnsi="Century Gothic"/>
          <w:sz w:val="24"/>
          <w:szCs w:val="24"/>
          <w:lang w:val="en-US"/>
        </w:rPr>
        <w:lastRenderedPageBreak/>
        <w:t xml:space="preserve"> </w:t>
      </w:r>
      <w:r w:rsidR="00820DE4" w:rsidRPr="009C53DA">
        <w:rPr>
          <w:rFonts w:ascii="Century Gothic" w:hAnsi="Century Gothic"/>
          <w:b/>
          <w:sz w:val="24"/>
          <w:szCs w:val="24"/>
          <w:lang w:val="en-US"/>
        </w:rPr>
        <w:t>The kiss: something very special</w:t>
      </w:r>
      <w:r w:rsidR="004824F4" w:rsidRPr="009C53DA">
        <w:rPr>
          <w:rFonts w:ascii="Century Gothic" w:hAnsi="Century Gothic"/>
          <w:b/>
          <w:sz w:val="24"/>
          <w:szCs w:val="24"/>
          <w:lang w:val="en-US"/>
        </w:rPr>
        <w:t>!</w:t>
      </w:r>
      <w:r w:rsidR="004824F4" w:rsidRPr="009C53DA">
        <w:rPr>
          <w:rFonts w:ascii="Century Gothic" w:hAnsi="Century Gothic"/>
          <w:sz w:val="24"/>
          <w:szCs w:val="24"/>
          <w:lang w:val="en-US"/>
        </w:rPr>
        <w:t xml:space="preserve"> </w:t>
      </w:r>
      <w:r w:rsidR="00820DE4" w:rsidRPr="00820DE4">
        <w:rPr>
          <w:rFonts w:ascii="Century Gothic" w:hAnsi="Century Gothic"/>
          <w:sz w:val="24"/>
          <w:szCs w:val="24"/>
          <w:lang w:val="en-US"/>
        </w:rPr>
        <w:t xml:space="preserve">We kiss each other on the cheek, </w:t>
      </w:r>
      <w:r w:rsidR="00820DE4">
        <w:rPr>
          <w:rFonts w:ascii="Century Gothic" w:hAnsi="Century Gothic"/>
          <w:sz w:val="24"/>
          <w:szCs w:val="24"/>
          <w:lang w:val="en-US"/>
        </w:rPr>
        <w:t xml:space="preserve">just </w:t>
      </w:r>
      <w:r w:rsidR="00820DE4" w:rsidRPr="00820DE4">
        <w:rPr>
          <w:rFonts w:ascii="Century Gothic" w:hAnsi="Century Gothic"/>
          <w:sz w:val="24"/>
          <w:szCs w:val="24"/>
          <w:lang w:val="en-US"/>
        </w:rPr>
        <w:t>once, never mind if it’s the first time we meet</w:t>
      </w:r>
      <w:r w:rsidR="00820DE4">
        <w:rPr>
          <w:rFonts w:ascii="Century Gothic" w:hAnsi="Century Gothic"/>
          <w:sz w:val="24"/>
          <w:szCs w:val="24"/>
          <w:lang w:val="en-US"/>
        </w:rPr>
        <w:t xml:space="preserve"> or not</w:t>
      </w:r>
      <w:r w:rsidR="00820DE4" w:rsidRPr="00820DE4">
        <w:rPr>
          <w:rFonts w:ascii="Century Gothic" w:hAnsi="Century Gothic"/>
          <w:sz w:val="24"/>
          <w:szCs w:val="24"/>
          <w:lang w:val="en-US"/>
        </w:rPr>
        <w:t xml:space="preserve">. </w:t>
      </w:r>
      <w:r w:rsidR="00820DE4">
        <w:rPr>
          <w:rFonts w:ascii="Century Gothic" w:hAnsi="Century Gothic"/>
          <w:sz w:val="24"/>
          <w:szCs w:val="24"/>
          <w:lang w:val="en-US"/>
        </w:rPr>
        <w:t xml:space="preserve">And we don’t care if it’s a boy or a girl! </w:t>
      </w:r>
      <w:r w:rsidR="00E66E17" w:rsidRPr="00820DE4">
        <w:rPr>
          <w:rFonts w:ascii="Century Gothic" w:hAnsi="Century Gothic"/>
          <w:sz w:val="24"/>
          <w:szCs w:val="24"/>
          <w:lang w:val="en-US"/>
        </w:rPr>
        <w:t xml:space="preserve"> </w:t>
      </w:r>
      <w:r w:rsidRPr="00820DE4">
        <w:rPr>
          <w:rFonts w:ascii="Century Gothic" w:hAnsi="Century Gothic"/>
          <w:sz w:val="24"/>
          <w:szCs w:val="24"/>
          <w:lang w:val="en-US"/>
        </w:rPr>
        <w:t xml:space="preserve">  </w:t>
      </w:r>
    </w:p>
    <w:p w:rsidR="004824F4" w:rsidRPr="00820DE4" w:rsidRDefault="004824F4" w:rsidP="0058506D">
      <w:pPr>
        <w:tabs>
          <w:tab w:val="left" w:pos="3900"/>
        </w:tabs>
        <w:rPr>
          <w:rFonts w:ascii="Century Gothic" w:hAnsi="Century Gothic"/>
          <w:b/>
          <w:sz w:val="20"/>
          <w:szCs w:val="20"/>
          <w:u w:val="single"/>
          <w:lang w:val="en-US"/>
        </w:rPr>
      </w:pPr>
    </w:p>
    <w:p w:rsidR="004824F4" w:rsidRPr="00820DE4" w:rsidRDefault="004824F4" w:rsidP="0058506D">
      <w:pPr>
        <w:tabs>
          <w:tab w:val="left" w:pos="3900"/>
        </w:tabs>
        <w:rPr>
          <w:rFonts w:ascii="Century Gothic" w:hAnsi="Century Gothic"/>
          <w:b/>
          <w:sz w:val="20"/>
          <w:szCs w:val="20"/>
          <w:u w:val="single"/>
          <w:lang w:val="en-US"/>
        </w:rPr>
      </w:pPr>
    </w:p>
    <w:p w:rsidR="004824F4" w:rsidRPr="00820DE4" w:rsidRDefault="004824F4" w:rsidP="0058506D">
      <w:pPr>
        <w:tabs>
          <w:tab w:val="left" w:pos="3900"/>
        </w:tabs>
        <w:rPr>
          <w:rFonts w:ascii="Century Gothic" w:hAnsi="Century Gothic"/>
          <w:b/>
          <w:sz w:val="20"/>
          <w:szCs w:val="20"/>
          <w:u w:val="single"/>
          <w:lang w:val="en-US"/>
        </w:rPr>
      </w:pPr>
    </w:p>
    <w:p w:rsidR="004824F4" w:rsidRPr="00820DE4" w:rsidRDefault="004824F4" w:rsidP="0058506D">
      <w:pPr>
        <w:tabs>
          <w:tab w:val="left" w:pos="3900"/>
        </w:tabs>
        <w:rPr>
          <w:rFonts w:ascii="Century Gothic" w:hAnsi="Century Gothic"/>
          <w:b/>
          <w:sz w:val="20"/>
          <w:szCs w:val="20"/>
          <w:u w:val="single"/>
          <w:lang w:val="en-US"/>
        </w:rPr>
      </w:pPr>
    </w:p>
    <w:p w:rsidR="004824F4" w:rsidRPr="00820DE4" w:rsidRDefault="004824F4" w:rsidP="0058506D">
      <w:pPr>
        <w:tabs>
          <w:tab w:val="left" w:pos="3900"/>
        </w:tabs>
        <w:rPr>
          <w:rFonts w:ascii="Century Gothic" w:hAnsi="Century Gothic"/>
          <w:b/>
          <w:sz w:val="20"/>
          <w:szCs w:val="20"/>
          <w:u w:val="single"/>
          <w:lang w:val="en-US"/>
        </w:rPr>
      </w:pPr>
    </w:p>
    <w:p w:rsidR="004824F4" w:rsidRPr="00820DE4" w:rsidRDefault="004824F4" w:rsidP="0058506D">
      <w:pPr>
        <w:tabs>
          <w:tab w:val="left" w:pos="3900"/>
        </w:tabs>
        <w:rPr>
          <w:rFonts w:ascii="Century Gothic" w:hAnsi="Century Gothic"/>
          <w:b/>
          <w:sz w:val="20"/>
          <w:szCs w:val="20"/>
          <w:u w:val="single"/>
          <w:lang w:val="en-US"/>
        </w:rPr>
      </w:pPr>
    </w:p>
    <w:p w:rsidR="004824F4" w:rsidRPr="00820DE4" w:rsidRDefault="004824F4" w:rsidP="0058506D">
      <w:pPr>
        <w:tabs>
          <w:tab w:val="left" w:pos="3900"/>
        </w:tabs>
        <w:rPr>
          <w:rFonts w:ascii="Century Gothic" w:hAnsi="Century Gothic"/>
          <w:b/>
          <w:sz w:val="20"/>
          <w:szCs w:val="20"/>
          <w:u w:val="single"/>
          <w:lang w:val="en-US"/>
        </w:rPr>
      </w:pPr>
    </w:p>
    <w:p w:rsidR="004824F4" w:rsidRPr="00820DE4" w:rsidRDefault="004824F4" w:rsidP="0058506D">
      <w:pPr>
        <w:tabs>
          <w:tab w:val="left" w:pos="3900"/>
        </w:tabs>
        <w:rPr>
          <w:rFonts w:ascii="Century Gothic" w:hAnsi="Century Gothic"/>
          <w:b/>
          <w:sz w:val="20"/>
          <w:szCs w:val="20"/>
          <w:u w:val="single"/>
          <w:lang w:val="en-US"/>
        </w:rPr>
      </w:pPr>
    </w:p>
    <w:p w:rsidR="004824F4" w:rsidRPr="00820DE4" w:rsidRDefault="004824F4" w:rsidP="0058506D">
      <w:pPr>
        <w:tabs>
          <w:tab w:val="left" w:pos="3900"/>
        </w:tabs>
        <w:rPr>
          <w:rFonts w:ascii="Century Gothic" w:hAnsi="Century Gothic"/>
          <w:b/>
          <w:sz w:val="20"/>
          <w:szCs w:val="20"/>
          <w:u w:val="single"/>
          <w:lang w:val="en-US"/>
        </w:rPr>
      </w:pPr>
    </w:p>
    <w:p w:rsidR="004824F4" w:rsidRPr="00820DE4" w:rsidRDefault="004824F4" w:rsidP="0058506D">
      <w:pPr>
        <w:tabs>
          <w:tab w:val="left" w:pos="3900"/>
        </w:tabs>
        <w:rPr>
          <w:rFonts w:ascii="Century Gothic" w:hAnsi="Century Gothic"/>
          <w:b/>
          <w:sz w:val="20"/>
          <w:szCs w:val="20"/>
          <w:u w:val="single"/>
          <w:lang w:val="en-US"/>
        </w:rPr>
      </w:pPr>
    </w:p>
    <w:p w:rsidR="004824F4" w:rsidRPr="00820DE4" w:rsidRDefault="004824F4" w:rsidP="0058506D">
      <w:pPr>
        <w:tabs>
          <w:tab w:val="left" w:pos="3900"/>
        </w:tabs>
        <w:rPr>
          <w:rFonts w:ascii="Century Gothic" w:hAnsi="Century Gothic"/>
          <w:b/>
          <w:sz w:val="20"/>
          <w:szCs w:val="20"/>
          <w:u w:val="single"/>
          <w:lang w:val="en-US"/>
        </w:rPr>
      </w:pPr>
    </w:p>
    <w:p w:rsidR="004824F4" w:rsidRPr="00820DE4" w:rsidRDefault="004824F4" w:rsidP="0058506D">
      <w:pPr>
        <w:tabs>
          <w:tab w:val="left" w:pos="3900"/>
        </w:tabs>
        <w:rPr>
          <w:rFonts w:ascii="Century Gothic" w:hAnsi="Century Gothic"/>
          <w:b/>
          <w:sz w:val="20"/>
          <w:szCs w:val="20"/>
          <w:u w:val="single"/>
          <w:lang w:val="en-US"/>
        </w:rPr>
      </w:pPr>
    </w:p>
    <w:p w:rsidR="004824F4" w:rsidRPr="00820DE4" w:rsidRDefault="004824F4" w:rsidP="0058506D">
      <w:pPr>
        <w:tabs>
          <w:tab w:val="left" w:pos="3900"/>
        </w:tabs>
        <w:rPr>
          <w:rFonts w:ascii="Century Gothic" w:hAnsi="Century Gothic"/>
          <w:b/>
          <w:sz w:val="20"/>
          <w:szCs w:val="20"/>
          <w:u w:val="single"/>
          <w:lang w:val="en-US"/>
        </w:rPr>
      </w:pPr>
    </w:p>
    <w:p w:rsidR="004824F4" w:rsidRPr="00820DE4" w:rsidRDefault="004824F4" w:rsidP="0058506D">
      <w:pPr>
        <w:tabs>
          <w:tab w:val="left" w:pos="3900"/>
        </w:tabs>
        <w:rPr>
          <w:rFonts w:ascii="Century Gothic" w:hAnsi="Century Gothic"/>
          <w:b/>
          <w:sz w:val="20"/>
          <w:szCs w:val="20"/>
          <w:u w:val="single"/>
          <w:lang w:val="en-US"/>
        </w:rPr>
      </w:pPr>
    </w:p>
    <w:p w:rsidR="004824F4" w:rsidRPr="00820DE4" w:rsidRDefault="004824F4" w:rsidP="0058506D">
      <w:pPr>
        <w:tabs>
          <w:tab w:val="left" w:pos="3900"/>
        </w:tabs>
        <w:rPr>
          <w:rFonts w:ascii="Century Gothic" w:hAnsi="Century Gothic"/>
          <w:b/>
          <w:sz w:val="20"/>
          <w:szCs w:val="20"/>
          <w:u w:val="single"/>
          <w:lang w:val="en-US"/>
        </w:rPr>
      </w:pPr>
    </w:p>
    <w:p w:rsidR="004824F4" w:rsidRPr="00820DE4" w:rsidRDefault="004824F4" w:rsidP="0058506D">
      <w:pPr>
        <w:tabs>
          <w:tab w:val="left" w:pos="3900"/>
        </w:tabs>
        <w:rPr>
          <w:rFonts w:ascii="Century Gothic" w:hAnsi="Century Gothic"/>
          <w:b/>
          <w:sz w:val="20"/>
          <w:szCs w:val="20"/>
          <w:u w:val="single"/>
          <w:lang w:val="en-US"/>
        </w:rPr>
      </w:pPr>
    </w:p>
    <w:p w:rsidR="004824F4" w:rsidRPr="00820DE4" w:rsidRDefault="004824F4" w:rsidP="0058506D">
      <w:pPr>
        <w:tabs>
          <w:tab w:val="left" w:pos="3900"/>
        </w:tabs>
        <w:rPr>
          <w:rFonts w:ascii="Century Gothic" w:hAnsi="Century Gothic"/>
          <w:b/>
          <w:sz w:val="20"/>
          <w:szCs w:val="20"/>
          <w:u w:val="single"/>
          <w:lang w:val="en-US"/>
        </w:rPr>
      </w:pPr>
    </w:p>
    <w:p w:rsidR="004824F4" w:rsidRPr="00820DE4" w:rsidRDefault="004824F4" w:rsidP="0058506D">
      <w:pPr>
        <w:tabs>
          <w:tab w:val="left" w:pos="3900"/>
        </w:tabs>
        <w:rPr>
          <w:rFonts w:ascii="Century Gothic" w:hAnsi="Century Gothic"/>
          <w:b/>
          <w:sz w:val="20"/>
          <w:szCs w:val="20"/>
          <w:u w:val="single"/>
          <w:lang w:val="en-US"/>
        </w:rPr>
      </w:pPr>
    </w:p>
    <w:p w:rsidR="004824F4" w:rsidRPr="00820DE4" w:rsidRDefault="004824F4" w:rsidP="0058506D">
      <w:pPr>
        <w:tabs>
          <w:tab w:val="left" w:pos="3900"/>
        </w:tabs>
        <w:rPr>
          <w:rFonts w:ascii="Century Gothic" w:hAnsi="Century Gothic"/>
          <w:b/>
          <w:sz w:val="20"/>
          <w:szCs w:val="20"/>
          <w:u w:val="single"/>
          <w:lang w:val="en-US"/>
        </w:rPr>
      </w:pPr>
    </w:p>
    <w:p w:rsidR="004824F4" w:rsidRPr="00820DE4" w:rsidRDefault="004824F4" w:rsidP="0058506D">
      <w:pPr>
        <w:tabs>
          <w:tab w:val="left" w:pos="3900"/>
        </w:tabs>
        <w:rPr>
          <w:rFonts w:ascii="Century Gothic" w:hAnsi="Century Gothic"/>
          <w:b/>
          <w:sz w:val="20"/>
          <w:szCs w:val="20"/>
          <w:u w:val="single"/>
          <w:lang w:val="en-US"/>
        </w:rPr>
      </w:pPr>
    </w:p>
    <w:p w:rsidR="004824F4" w:rsidRPr="00820DE4" w:rsidRDefault="004824F4" w:rsidP="0058506D">
      <w:pPr>
        <w:tabs>
          <w:tab w:val="left" w:pos="3900"/>
        </w:tabs>
        <w:rPr>
          <w:rFonts w:ascii="Century Gothic" w:hAnsi="Century Gothic"/>
          <w:b/>
          <w:sz w:val="20"/>
          <w:szCs w:val="20"/>
          <w:u w:val="single"/>
          <w:lang w:val="en-US"/>
        </w:rPr>
      </w:pPr>
    </w:p>
    <w:p w:rsidR="004824F4" w:rsidRPr="00820DE4" w:rsidRDefault="004824F4" w:rsidP="0058506D">
      <w:pPr>
        <w:tabs>
          <w:tab w:val="left" w:pos="3900"/>
        </w:tabs>
        <w:rPr>
          <w:rFonts w:ascii="Century Gothic" w:hAnsi="Century Gothic"/>
          <w:b/>
          <w:sz w:val="20"/>
          <w:szCs w:val="20"/>
          <w:u w:val="single"/>
          <w:lang w:val="en-US"/>
        </w:rPr>
      </w:pPr>
    </w:p>
    <w:p w:rsidR="004824F4" w:rsidRPr="00820DE4" w:rsidRDefault="004824F4" w:rsidP="0058506D">
      <w:pPr>
        <w:tabs>
          <w:tab w:val="left" w:pos="3900"/>
        </w:tabs>
        <w:rPr>
          <w:rFonts w:ascii="Century Gothic" w:hAnsi="Century Gothic"/>
          <w:b/>
          <w:sz w:val="20"/>
          <w:szCs w:val="20"/>
          <w:u w:val="single"/>
          <w:lang w:val="en-US"/>
        </w:rPr>
      </w:pPr>
    </w:p>
    <w:p w:rsidR="004824F4" w:rsidRPr="00820DE4" w:rsidRDefault="004824F4" w:rsidP="0058506D">
      <w:pPr>
        <w:tabs>
          <w:tab w:val="left" w:pos="3900"/>
        </w:tabs>
        <w:rPr>
          <w:rFonts w:ascii="Century Gothic" w:hAnsi="Century Gothic"/>
          <w:b/>
          <w:sz w:val="20"/>
          <w:szCs w:val="20"/>
          <w:u w:val="single"/>
          <w:lang w:val="en-US"/>
        </w:rPr>
      </w:pPr>
    </w:p>
    <w:p w:rsidR="004824F4" w:rsidRPr="00820DE4" w:rsidRDefault="004824F4" w:rsidP="0058506D">
      <w:pPr>
        <w:tabs>
          <w:tab w:val="left" w:pos="3900"/>
        </w:tabs>
        <w:rPr>
          <w:rFonts w:ascii="Century Gothic" w:hAnsi="Century Gothic"/>
          <w:b/>
          <w:sz w:val="20"/>
          <w:szCs w:val="20"/>
          <w:u w:val="single"/>
          <w:lang w:val="en-US"/>
        </w:rPr>
      </w:pPr>
    </w:p>
    <w:p w:rsidR="004824F4" w:rsidRPr="00820DE4" w:rsidRDefault="004824F4" w:rsidP="0058506D">
      <w:pPr>
        <w:tabs>
          <w:tab w:val="left" w:pos="3900"/>
        </w:tabs>
        <w:rPr>
          <w:rFonts w:ascii="Century Gothic" w:hAnsi="Century Gothic"/>
          <w:b/>
          <w:sz w:val="20"/>
          <w:szCs w:val="20"/>
          <w:u w:val="single"/>
          <w:lang w:val="en-US"/>
        </w:rPr>
      </w:pPr>
    </w:p>
    <w:p w:rsidR="004824F4" w:rsidRPr="00820DE4" w:rsidRDefault="004824F4" w:rsidP="0058506D">
      <w:pPr>
        <w:tabs>
          <w:tab w:val="left" w:pos="3900"/>
        </w:tabs>
        <w:rPr>
          <w:rFonts w:ascii="Century Gothic" w:hAnsi="Century Gothic"/>
          <w:b/>
          <w:sz w:val="20"/>
          <w:szCs w:val="20"/>
          <w:u w:val="single"/>
          <w:lang w:val="en-US"/>
        </w:rPr>
      </w:pPr>
    </w:p>
    <w:p w:rsidR="00BD01D2" w:rsidRPr="00E002DD" w:rsidRDefault="00E002DD" w:rsidP="0058506D">
      <w:pPr>
        <w:tabs>
          <w:tab w:val="left" w:pos="3900"/>
        </w:tabs>
        <w:rPr>
          <w:rFonts w:ascii="Century Gothic" w:hAnsi="Century Gothic"/>
          <w:b/>
          <w:sz w:val="20"/>
          <w:szCs w:val="20"/>
          <w:u w:val="single"/>
        </w:rPr>
      </w:pPr>
      <w:r w:rsidRPr="00E002DD">
        <w:rPr>
          <w:rFonts w:ascii="Century Gothic" w:hAnsi="Century Gothic"/>
          <w:b/>
          <w:sz w:val="20"/>
          <w:szCs w:val="20"/>
          <w:u w:val="single"/>
        </w:rPr>
        <w:lastRenderedPageBreak/>
        <w:t>Sources :</w:t>
      </w:r>
    </w:p>
    <w:p w:rsidR="00E002DD" w:rsidRPr="00E002DD" w:rsidRDefault="00E002DD" w:rsidP="00E002DD">
      <w:pPr>
        <w:pStyle w:val="Listenabsatz"/>
        <w:numPr>
          <w:ilvl w:val="0"/>
          <w:numId w:val="3"/>
        </w:numPr>
        <w:tabs>
          <w:tab w:val="left" w:pos="3900"/>
        </w:tabs>
        <w:rPr>
          <w:rFonts w:ascii="Century Gothic" w:hAnsi="Century Gothic"/>
          <w:sz w:val="20"/>
          <w:szCs w:val="20"/>
        </w:rPr>
      </w:pPr>
      <w:r w:rsidRPr="00E002DD">
        <w:rPr>
          <w:rFonts w:ascii="Century Gothic" w:hAnsi="Century Gothic"/>
          <w:sz w:val="20"/>
          <w:szCs w:val="20"/>
        </w:rPr>
        <w:t xml:space="preserve">Standard Liège : </w:t>
      </w:r>
      <w:hyperlink r:id="rId30" w:history="1">
        <w:r w:rsidRPr="00E002DD">
          <w:rPr>
            <w:rStyle w:val="Hyperlink"/>
            <w:rFonts w:ascii="Century Gothic" w:hAnsi="Century Gothic"/>
            <w:sz w:val="20"/>
            <w:szCs w:val="20"/>
          </w:rPr>
          <w:t>http://b3.img.v4.skyrock.net/1299/46501299/pics/2080646411_small_3.jpg</w:t>
        </w:r>
      </w:hyperlink>
      <w:r w:rsidRPr="00E002DD">
        <w:rPr>
          <w:rFonts w:ascii="Century Gothic" w:hAnsi="Century Gothic"/>
          <w:sz w:val="20"/>
          <w:szCs w:val="20"/>
        </w:rPr>
        <w:t xml:space="preserve"> (18/10/12)</w:t>
      </w:r>
    </w:p>
    <w:p w:rsidR="00E002DD" w:rsidRPr="00E002DD" w:rsidRDefault="00E002DD" w:rsidP="00E002DD">
      <w:pPr>
        <w:pStyle w:val="Listenabsatz"/>
        <w:numPr>
          <w:ilvl w:val="0"/>
          <w:numId w:val="3"/>
        </w:numPr>
        <w:tabs>
          <w:tab w:val="left" w:pos="3900"/>
        </w:tabs>
        <w:rPr>
          <w:rFonts w:ascii="Century Gothic" w:hAnsi="Century Gothic"/>
          <w:sz w:val="20"/>
          <w:szCs w:val="20"/>
        </w:rPr>
      </w:pPr>
      <w:proofErr w:type="spellStart"/>
      <w:r w:rsidRPr="00E002DD">
        <w:rPr>
          <w:rFonts w:ascii="Century Gothic" w:hAnsi="Century Gothic"/>
          <w:sz w:val="20"/>
          <w:szCs w:val="20"/>
        </w:rPr>
        <w:t>Tchantchès</w:t>
      </w:r>
      <w:proofErr w:type="spellEnd"/>
      <w:r w:rsidRPr="00E002DD">
        <w:rPr>
          <w:rFonts w:ascii="Century Gothic" w:hAnsi="Century Gothic"/>
          <w:sz w:val="20"/>
          <w:szCs w:val="20"/>
        </w:rPr>
        <w:t xml:space="preserve"> : </w:t>
      </w:r>
      <w:hyperlink r:id="rId31" w:history="1">
        <w:r w:rsidRPr="00E002DD">
          <w:rPr>
            <w:rStyle w:val="Hyperlink"/>
            <w:rFonts w:ascii="Century Gothic" w:hAnsi="Century Gothic"/>
            <w:sz w:val="20"/>
            <w:szCs w:val="20"/>
          </w:rPr>
          <w:t>http://upload.wikimedia.org/wikipedia/commons/8/86/Tchantches.jpg</w:t>
        </w:r>
      </w:hyperlink>
      <w:r w:rsidRPr="00E002DD">
        <w:rPr>
          <w:rFonts w:ascii="Century Gothic" w:hAnsi="Century Gothic"/>
          <w:sz w:val="20"/>
          <w:szCs w:val="20"/>
        </w:rPr>
        <w:t xml:space="preserve"> (18/10/12)</w:t>
      </w:r>
    </w:p>
    <w:p w:rsidR="00E002DD" w:rsidRPr="00E002DD" w:rsidRDefault="00E002DD" w:rsidP="00E002DD">
      <w:pPr>
        <w:pStyle w:val="Listenabsatz"/>
        <w:numPr>
          <w:ilvl w:val="0"/>
          <w:numId w:val="3"/>
        </w:numPr>
        <w:tabs>
          <w:tab w:val="left" w:pos="3900"/>
        </w:tabs>
        <w:rPr>
          <w:rFonts w:ascii="Century Gothic" w:hAnsi="Century Gothic"/>
          <w:sz w:val="20"/>
          <w:szCs w:val="20"/>
        </w:rPr>
      </w:pPr>
      <w:proofErr w:type="spellStart"/>
      <w:r w:rsidRPr="00E002DD">
        <w:rPr>
          <w:rFonts w:ascii="Century Gothic" w:hAnsi="Century Gothic"/>
          <w:sz w:val="20"/>
          <w:szCs w:val="20"/>
        </w:rPr>
        <w:t>Péket</w:t>
      </w:r>
      <w:proofErr w:type="spellEnd"/>
      <w:r w:rsidRPr="00E002DD">
        <w:rPr>
          <w:rFonts w:ascii="Century Gothic" w:hAnsi="Century Gothic"/>
          <w:sz w:val="20"/>
          <w:szCs w:val="20"/>
        </w:rPr>
        <w:t xml:space="preserve"> (1) : </w:t>
      </w:r>
      <w:hyperlink r:id="rId32" w:history="1">
        <w:r w:rsidRPr="00E002DD">
          <w:rPr>
            <w:rStyle w:val="Hyperlink"/>
            <w:rFonts w:ascii="Century Gothic" w:hAnsi="Century Gothic"/>
            <w:sz w:val="20"/>
            <w:szCs w:val="20"/>
          </w:rPr>
          <w:t>http://www.cave-seresienne.be/Medias/Webshop1/cat_41277_a.jpg</w:t>
        </w:r>
      </w:hyperlink>
      <w:r w:rsidRPr="00E002DD">
        <w:rPr>
          <w:rFonts w:ascii="Century Gothic" w:hAnsi="Century Gothic"/>
          <w:sz w:val="20"/>
          <w:szCs w:val="20"/>
        </w:rPr>
        <w:t xml:space="preserve"> (18/10/12)</w:t>
      </w:r>
    </w:p>
    <w:p w:rsidR="00E002DD" w:rsidRPr="00E002DD" w:rsidRDefault="00E002DD" w:rsidP="00E002DD">
      <w:pPr>
        <w:pStyle w:val="Listenabsatz"/>
        <w:numPr>
          <w:ilvl w:val="0"/>
          <w:numId w:val="3"/>
        </w:numPr>
        <w:tabs>
          <w:tab w:val="left" w:pos="3900"/>
        </w:tabs>
        <w:rPr>
          <w:rFonts w:ascii="Century Gothic" w:hAnsi="Century Gothic"/>
          <w:sz w:val="20"/>
          <w:szCs w:val="20"/>
        </w:rPr>
      </w:pPr>
      <w:proofErr w:type="spellStart"/>
      <w:r w:rsidRPr="00E002DD">
        <w:rPr>
          <w:rFonts w:ascii="Century Gothic" w:hAnsi="Century Gothic"/>
          <w:sz w:val="20"/>
          <w:szCs w:val="20"/>
        </w:rPr>
        <w:t>Péket</w:t>
      </w:r>
      <w:proofErr w:type="spellEnd"/>
      <w:r w:rsidRPr="00E002DD">
        <w:rPr>
          <w:rFonts w:ascii="Century Gothic" w:hAnsi="Century Gothic"/>
          <w:sz w:val="20"/>
          <w:szCs w:val="20"/>
        </w:rPr>
        <w:t xml:space="preserve"> (2) : </w:t>
      </w:r>
      <w:hyperlink r:id="rId33" w:history="1">
        <w:r w:rsidRPr="00E002DD">
          <w:rPr>
            <w:rStyle w:val="Hyperlink"/>
            <w:rFonts w:ascii="Century Gothic" w:hAnsi="Century Gothic"/>
            <w:sz w:val="20"/>
            <w:szCs w:val="20"/>
          </w:rPr>
          <w:t>http://static1.7sur7.be/static/photo/2012/8/6/8/20120815171207/media_xll_5089823.jpg</w:t>
        </w:r>
      </w:hyperlink>
      <w:r w:rsidRPr="00E002DD">
        <w:rPr>
          <w:rFonts w:ascii="Century Gothic" w:hAnsi="Century Gothic"/>
          <w:sz w:val="20"/>
          <w:szCs w:val="20"/>
        </w:rPr>
        <w:t xml:space="preserve"> (18/10/12)</w:t>
      </w:r>
    </w:p>
    <w:p w:rsidR="00E002DD" w:rsidRPr="00E002DD" w:rsidRDefault="00E002DD" w:rsidP="00E002DD">
      <w:pPr>
        <w:pStyle w:val="Listenabsatz"/>
        <w:numPr>
          <w:ilvl w:val="0"/>
          <w:numId w:val="3"/>
        </w:numPr>
        <w:tabs>
          <w:tab w:val="left" w:pos="3900"/>
        </w:tabs>
        <w:rPr>
          <w:rFonts w:ascii="Century Gothic" w:hAnsi="Century Gothic"/>
          <w:sz w:val="20"/>
          <w:szCs w:val="20"/>
        </w:rPr>
      </w:pPr>
      <w:r w:rsidRPr="00E002DD">
        <w:rPr>
          <w:rFonts w:ascii="Century Gothic" w:hAnsi="Century Gothic"/>
          <w:sz w:val="20"/>
          <w:szCs w:val="20"/>
        </w:rPr>
        <w:t xml:space="preserve">Quinze Août : </w:t>
      </w:r>
      <w:hyperlink r:id="rId34" w:history="1">
        <w:r w:rsidRPr="00E002DD">
          <w:rPr>
            <w:rStyle w:val="Hyperlink"/>
            <w:rFonts w:ascii="Century Gothic" w:hAnsi="Century Gothic"/>
            <w:sz w:val="20"/>
            <w:szCs w:val="20"/>
          </w:rPr>
          <w:t>http://images11.levif.be/images/resized/400/016/111/743/1/500_0_KEEP_RATIO_SHRINK_CENTER_FFFFFF/image/4000161117431.jpg</w:t>
        </w:r>
      </w:hyperlink>
      <w:r w:rsidRPr="00E002DD">
        <w:rPr>
          <w:rFonts w:ascii="Century Gothic" w:hAnsi="Century Gothic"/>
          <w:sz w:val="20"/>
          <w:szCs w:val="20"/>
        </w:rPr>
        <w:t xml:space="preserve"> (19/10/12)</w:t>
      </w:r>
    </w:p>
    <w:p w:rsidR="00E002DD" w:rsidRDefault="00E002DD" w:rsidP="00E002DD">
      <w:pPr>
        <w:pStyle w:val="Listenabsatz"/>
        <w:numPr>
          <w:ilvl w:val="0"/>
          <w:numId w:val="3"/>
        </w:numPr>
        <w:tabs>
          <w:tab w:val="left" w:pos="3900"/>
        </w:tabs>
        <w:rPr>
          <w:rFonts w:ascii="Century Gothic" w:hAnsi="Century Gothic"/>
          <w:sz w:val="20"/>
          <w:szCs w:val="20"/>
        </w:rPr>
      </w:pPr>
      <w:r w:rsidRPr="00E002DD">
        <w:rPr>
          <w:rFonts w:ascii="Century Gothic" w:hAnsi="Century Gothic"/>
          <w:sz w:val="20"/>
          <w:szCs w:val="20"/>
        </w:rPr>
        <w:t xml:space="preserve">Les coteaux de la Citadelle : </w:t>
      </w:r>
      <w:hyperlink r:id="rId35" w:history="1">
        <w:r w:rsidRPr="00E002DD">
          <w:rPr>
            <w:rStyle w:val="Hyperlink"/>
            <w:rFonts w:ascii="Century Gothic" w:hAnsi="Century Gothic"/>
            <w:sz w:val="20"/>
            <w:szCs w:val="20"/>
          </w:rPr>
          <w:t>http://www.michelfirket.be/wp-content/uploads/2012/09/DSC3795-580x330.jpg</w:t>
        </w:r>
      </w:hyperlink>
      <w:r w:rsidRPr="00E002DD">
        <w:rPr>
          <w:rFonts w:ascii="Century Gothic" w:hAnsi="Century Gothic"/>
          <w:sz w:val="20"/>
          <w:szCs w:val="20"/>
        </w:rPr>
        <w:t xml:space="preserve"> (19/10/12)</w:t>
      </w:r>
    </w:p>
    <w:p w:rsidR="00E317B4" w:rsidRDefault="00E002DD" w:rsidP="00E002DD">
      <w:pPr>
        <w:pStyle w:val="Listenabsatz"/>
        <w:numPr>
          <w:ilvl w:val="0"/>
          <w:numId w:val="3"/>
        </w:numPr>
        <w:tabs>
          <w:tab w:val="left" w:pos="3900"/>
        </w:tabs>
        <w:rPr>
          <w:rFonts w:ascii="Century Gothic" w:hAnsi="Century Gothic"/>
          <w:sz w:val="20"/>
          <w:szCs w:val="20"/>
          <w:lang w:val="en-US"/>
        </w:rPr>
      </w:pPr>
      <w:r w:rsidRPr="00E317B4">
        <w:rPr>
          <w:rFonts w:ascii="Century Gothic" w:hAnsi="Century Gothic"/>
          <w:sz w:val="20"/>
          <w:szCs w:val="20"/>
          <w:lang w:val="en-US"/>
        </w:rPr>
        <w:t>Saint Nicholas (1</w:t>
      </w:r>
      <w:r w:rsidR="00E317B4" w:rsidRPr="00E317B4">
        <w:rPr>
          <w:rFonts w:ascii="Century Gothic" w:hAnsi="Century Gothic"/>
          <w:sz w:val="20"/>
          <w:szCs w:val="20"/>
          <w:lang w:val="en-US"/>
        </w:rPr>
        <w:t>-4</w:t>
      </w:r>
      <w:r w:rsidRPr="00E317B4">
        <w:rPr>
          <w:rFonts w:ascii="Century Gothic" w:hAnsi="Century Gothic"/>
          <w:sz w:val="20"/>
          <w:szCs w:val="20"/>
          <w:lang w:val="en-US"/>
        </w:rPr>
        <w:t>) :</w:t>
      </w:r>
      <w:r w:rsidR="00E317B4" w:rsidRPr="00E317B4">
        <w:rPr>
          <w:rFonts w:ascii="Century Gothic" w:hAnsi="Century Gothic"/>
          <w:sz w:val="20"/>
          <w:szCs w:val="20"/>
          <w:lang w:val="en-US"/>
        </w:rPr>
        <w:t xml:space="preserve"> </w:t>
      </w:r>
      <w:hyperlink r:id="rId36" w:history="1">
        <w:r w:rsidR="00E317B4" w:rsidRPr="00C255B8">
          <w:rPr>
            <w:rStyle w:val="Hyperlink"/>
            <w:rFonts w:ascii="Century Gothic" w:hAnsi="Century Gothic"/>
            <w:sz w:val="20"/>
            <w:szCs w:val="20"/>
            <w:lang w:val="en-US"/>
          </w:rPr>
          <w:t>http://www.ulg.ac.be/cms/c_36320/photographies-folklore-etudiant</w:t>
        </w:r>
      </w:hyperlink>
      <w:r w:rsidR="00E317B4">
        <w:rPr>
          <w:rFonts w:ascii="Century Gothic" w:hAnsi="Century Gothic"/>
          <w:sz w:val="20"/>
          <w:szCs w:val="20"/>
          <w:lang w:val="en-US"/>
        </w:rPr>
        <w:t xml:space="preserve"> (20/10/12)</w:t>
      </w:r>
    </w:p>
    <w:p w:rsidR="00E317B4" w:rsidRDefault="00E317B4" w:rsidP="00E002DD">
      <w:pPr>
        <w:pStyle w:val="Listenabsatz"/>
        <w:numPr>
          <w:ilvl w:val="0"/>
          <w:numId w:val="3"/>
        </w:numPr>
        <w:tabs>
          <w:tab w:val="left" w:pos="3900"/>
        </w:tabs>
        <w:rPr>
          <w:rFonts w:ascii="Century Gothic" w:hAnsi="Century Gothic"/>
          <w:sz w:val="20"/>
          <w:szCs w:val="20"/>
          <w:lang w:val="en-US"/>
        </w:rPr>
      </w:pPr>
      <w:r>
        <w:rPr>
          <w:rFonts w:ascii="Century Gothic" w:hAnsi="Century Gothic"/>
          <w:sz w:val="20"/>
          <w:szCs w:val="20"/>
          <w:lang w:val="en-US"/>
        </w:rPr>
        <w:t>the “</w:t>
      </w:r>
      <w:proofErr w:type="spellStart"/>
      <w:r>
        <w:rPr>
          <w:rFonts w:ascii="Century Gothic" w:hAnsi="Century Gothic"/>
          <w:sz w:val="20"/>
          <w:szCs w:val="20"/>
          <w:lang w:val="en-US"/>
        </w:rPr>
        <w:t>Batte</w:t>
      </w:r>
      <w:proofErr w:type="spellEnd"/>
      <w:r>
        <w:rPr>
          <w:rFonts w:ascii="Century Gothic" w:hAnsi="Century Gothic"/>
          <w:sz w:val="20"/>
          <w:szCs w:val="20"/>
          <w:lang w:val="en-US"/>
        </w:rPr>
        <w:t xml:space="preserve">” Market: </w:t>
      </w:r>
      <w:hyperlink r:id="rId37" w:history="1">
        <w:r w:rsidRPr="00C255B8">
          <w:rPr>
            <w:rStyle w:val="Hyperlink"/>
            <w:rFonts w:ascii="Century Gothic" w:hAnsi="Century Gothic"/>
            <w:sz w:val="20"/>
            <w:szCs w:val="20"/>
            <w:lang w:val="en-US"/>
          </w:rPr>
          <w:t>http://en.wikipedia.org/wiki/File:Li%C3%A8ge_Batte2_JPG.jpg</w:t>
        </w:r>
      </w:hyperlink>
      <w:r>
        <w:rPr>
          <w:rFonts w:ascii="Century Gothic" w:hAnsi="Century Gothic"/>
          <w:sz w:val="20"/>
          <w:szCs w:val="20"/>
          <w:lang w:val="en-US"/>
        </w:rPr>
        <w:t xml:space="preserve"> (20/10/12)</w:t>
      </w:r>
    </w:p>
    <w:p w:rsidR="00E317B4" w:rsidRDefault="00E317B4" w:rsidP="00E002DD">
      <w:pPr>
        <w:pStyle w:val="Listenabsatz"/>
        <w:numPr>
          <w:ilvl w:val="0"/>
          <w:numId w:val="3"/>
        </w:numPr>
        <w:tabs>
          <w:tab w:val="left" w:pos="3900"/>
        </w:tabs>
        <w:rPr>
          <w:rFonts w:ascii="Century Gothic" w:hAnsi="Century Gothic"/>
          <w:sz w:val="20"/>
          <w:szCs w:val="20"/>
          <w:lang w:val="en-US"/>
        </w:rPr>
      </w:pPr>
      <w:r>
        <w:rPr>
          <w:rFonts w:ascii="Century Gothic" w:hAnsi="Century Gothic"/>
          <w:sz w:val="20"/>
          <w:szCs w:val="20"/>
          <w:lang w:val="en-US"/>
        </w:rPr>
        <w:t xml:space="preserve">the Place Saint-Lambert: </w:t>
      </w:r>
      <w:hyperlink r:id="rId38" w:history="1">
        <w:r w:rsidRPr="00C255B8">
          <w:rPr>
            <w:rStyle w:val="Hyperlink"/>
            <w:rFonts w:ascii="Century Gothic" w:hAnsi="Century Gothic"/>
            <w:sz w:val="20"/>
            <w:szCs w:val="20"/>
            <w:lang w:val="en-US"/>
          </w:rPr>
          <w:t>http://www.liege.be/tourisme-nl/photographie-de-liege/pl-st-lambert-2.jpg/image_preview</w:t>
        </w:r>
      </w:hyperlink>
      <w:r>
        <w:rPr>
          <w:rFonts w:ascii="Century Gothic" w:hAnsi="Century Gothic"/>
          <w:sz w:val="20"/>
          <w:szCs w:val="20"/>
          <w:lang w:val="en-US"/>
        </w:rPr>
        <w:t xml:space="preserve"> (20/10/12)</w:t>
      </w:r>
    </w:p>
    <w:p w:rsidR="00E317B4" w:rsidRDefault="00E317B4" w:rsidP="00E002DD">
      <w:pPr>
        <w:pStyle w:val="Listenabsatz"/>
        <w:numPr>
          <w:ilvl w:val="0"/>
          <w:numId w:val="3"/>
        </w:numPr>
        <w:tabs>
          <w:tab w:val="left" w:pos="3900"/>
        </w:tabs>
        <w:rPr>
          <w:rFonts w:ascii="Century Gothic" w:hAnsi="Century Gothic"/>
          <w:sz w:val="20"/>
          <w:szCs w:val="20"/>
          <w:lang w:val="en-US"/>
        </w:rPr>
      </w:pPr>
      <w:r>
        <w:rPr>
          <w:rFonts w:ascii="Century Gothic" w:hAnsi="Century Gothic"/>
          <w:sz w:val="20"/>
          <w:szCs w:val="20"/>
          <w:lang w:val="en-US"/>
        </w:rPr>
        <w:t xml:space="preserve">the </w:t>
      </w:r>
      <w:proofErr w:type="spellStart"/>
      <w:r>
        <w:rPr>
          <w:rFonts w:ascii="Century Gothic" w:hAnsi="Century Gothic"/>
          <w:sz w:val="20"/>
          <w:szCs w:val="20"/>
          <w:lang w:val="en-US"/>
        </w:rPr>
        <w:t>perron</w:t>
      </w:r>
      <w:proofErr w:type="spellEnd"/>
      <w:r>
        <w:rPr>
          <w:rFonts w:ascii="Century Gothic" w:hAnsi="Century Gothic"/>
          <w:sz w:val="20"/>
          <w:szCs w:val="20"/>
          <w:lang w:val="en-US"/>
        </w:rPr>
        <w:t xml:space="preserve">: </w:t>
      </w:r>
      <w:hyperlink r:id="rId39" w:history="1">
        <w:r w:rsidRPr="00C255B8">
          <w:rPr>
            <w:rStyle w:val="Hyperlink"/>
            <w:rFonts w:ascii="Century Gothic" w:hAnsi="Century Gothic"/>
            <w:sz w:val="20"/>
            <w:szCs w:val="20"/>
            <w:lang w:val="en-US"/>
          </w:rPr>
          <w:t>http://fr.wikipedia.org/wiki/Fichier:Liege_20080223_Fontaine_Jean_Del_Cour_1.jpg</w:t>
        </w:r>
      </w:hyperlink>
      <w:r>
        <w:rPr>
          <w:rFonts w:ascii="Century Gothic" w:hAnsi="Century Gothic"/>
          <w:sz w:val="20"/>
          <w:szCs w:val="20"/>
          <w:lang w:val="en-US"/>
        </w:rPr>
        <w:t xml:space="preserve"> (20/10/12)</w:t>
      </w:r>
    </w:p>
    <w:p w:rsidR="00E317B4" w:rsidRDefault="00E317B4" w:rsidP="00E002DD">
      <w:pPr>
        <w:pStyle w:val="Listenabsatz"/>
        <w:numPr>
          <w:ilvl w:val="0"/>
          <w:numId w:val="3"/>
        </w:numPr>
        <w:tabs>
          <w:tab w:val="left" w:pos="3900"/>
        </w:tabs>
        <w:rPr>
          <w:rFonts w:ascii="Century Gothic" w:hAnsi="Century Gothic"/>
          <w:sz w:val="20"/>
          <w:szCs w:val="20"/>
          <w:lang w:val="en-US"/>
        </w:rPr>
      </w:pPr>
      <w:r>
        <w:rPr>
          <w:rFonts w:ascii="Century Gothic" w:hAnsi="Century Gothic"/>
          <w:sz w:val="20"/>
          <w:szCs w:val="20"/>
          <w:lang w:val="en-US"/>
        </w:rPr>
        <w:t xml:space="preserve">the stairway of the Montagne de </w:t>
      </w:r>
      <w:proofErr w:type="spellStart"/>
      <w:r>
        <w:rPr>
          <w:rFonts w:ascii="Century Gothic" w:hAnsi="Century Gothic"/>
          <w:sz w:val="20"/>
          <w:szCs w:val="20"/>
          <w:lang w:val="en-US"/>
        </w:rPr>
        <w:t>Bueren</w:t>
      </w:r>
      <w:proofErr w:type="spellEnd"/>
      <w:r>
        <w:rPr>
          <w:rFonts w:ascii="Century Gothic" w:hAnsi="Century Gothic"/>
          <w:sz w:val="20"/>
          <w:szCs w:val="20"/>
          <w:lang w:val="en-US"/>
        </w:rPr>
        <w:t xml:space="preserve">: </w:t>
      </w:r>
      <w:hyperlink r:id="rId40" w:history="1">
        <w:r w:rsidRPr="00C255B8">
          <w:rPr>
            <w:rStyle w:val="Hyperlink"/>
            <w:rFonts w:ascii="Century Gothic" w:hAnsi="Century Gothic"/>
            <w:sz w:val="20"/>
            <w:szCs w:val="20"/>
            <w:lang w:val="en-US"/>
          </w:rPr>
          <w:t>http://faimg1.forum-auto.com/mesimages/194413/buren.jpg</w:t>
        </w:r>
      </w:hyperlink>
      <w:r>
        <w:rPr>
          <w:rFonts w:ascii="Century Gothic" w:hAnsi="Century Gothic"/>
          <w:sz w:val="20"/>
          <w:szCs w:val="20"/>
          <w:lang w:val="en-US"/>
        </w:rPr>
        <w:t xml:space="preserve"> (20/10/12)</w:t>
      </w:r>
    </w:p>
    <w:p w:rsidR="0058506D" w:rsidRDefault="00E317B4" w:rsidP="00E002DD">
      <w:pPr>
        <w:pStyle w:val="Listenabsatz"/>
        <w:numPr>
          <w:ilvl w:val="0"/>
          <w:numId w:val="3"/>
        </w:numPr>
        <w:tabs>
          <w:tab w:val="left" w:pos="3900"/>
        </w:tabs>
        <w:rPr>
          <w:rFonts w:ascii="Century Gothic" w:hAnsi="Century Gothic"/>
          <w:sz w:val="20"/>
          <w:szCs w:val="20"/>
          <w:lang w:val="fr-FR"/>
        </w:rPr>
      </w:pPr>
      <w:r>
        <w:rPr>
          <w:rFonts w:ascii="Century Gothic" w:hAnsi="Century Gothic"/>
          <w:sz w:val="20"/>
          <w:szCs w:val="20"/>
          <w:lang w:val="fr-FR"/>
        </w:rPr>
        <w:t>Liège-</w:t>
      </w:r>
      <w:proofErr w:type="spellStart"/>
      <w:r>
        <w:rPr>
          <w:rFonts w:ascii="Century Gothic" w:hAnsi="Century Gothic"/>
          <w:sz w:val="20"/>
          <w:szCs w:val="20"/>
          <w:lang w:val="fr-FR"/>
        </w:rPr>
        <w:t>Guillem</w:t>
      </w:r>
      <w:r w:rsidRPr="00E317B4">
        <w:rPr>
          <w:rFonts w:ascii="Century Gothic" w:hAnsi="Century Gothic"/>
          <w:sz w:val="20"/>
          <w:szCs w:val="20"/>
          <w:lang w:val="fr-FR"/>
        </w:rPr>
        <w:t>i</w:t>
      </w:r>
      <w:r>
        <w:rPr>
          <w:rFonts w:ascii="Century Gothic" w:hAnsi="Century Gothic"/>
          <w:sz w:val="20"/>
          <w:szCs w:val="20"/>
          <w:lang w:val="fr-FR"/>
        </w:rPr>
        <w:t>n</w:t>
      </w:r>
      <w:r w:rsidRPr="00E317B4">
        <w:rPr>
          <w:rFonts w:ascii="Century Gothic" w:hAnsi="Century Gothic"/>
          <w:sz w:val="20"/>
          <w:szCs w:val="20"/>
          <w:lang w:val="fr-FR"/>
        </w:rPr>
        <w:t>s</w:t>
      </w:r>
      <w:proofErr w:type="spellEnd"/>
      <w:r w:rsidRPr="00E317B4">
        <w:rPr>
          <w:rFonts w:ascii="Century Gothic" w:hAnsi="Century Gothic"/>
          <w:sz w:val="20"/>
          <w:szCs w:val="20"/>
          <w:lang w:val="fr-FR"/>
        </w:rPr>
        <w:t>:</w:t>
      </w:r>
      <w:r w:rsidRPr="00E317B4">
        <w:t xml:space="preserve"> </w:t>
      </w:r>
      <w:hyperlink r:id="rId41" w:history="1">
        <w:r w:rsidRPr="00C255B8">
          <w:rPr>
            <w:rStyle w:val="Hyperlink"/>
            <w:rFonts w:ascii="Century Gothic" w:hAnsi="Century Gothic"/>
            <w:sz w:val="20"/>
            <w:szCs w:val="20"/>
            <w:lang w:val="fr-FR"/>
          </w:rPr>
          <w:t>http://www.topboxdesign.com/wp-content/uploads/2010/07/Li%C3%A8ge-Guillemins-TGV-Railway-Station-by-Santiago-Calatrava-588x321.jpg</w:t>
        </w:r>
      </w:hyperlink>
      <w:r>
        <w:rPr>
          <w:rFonts w:ascii="Century Gothic" w:hAnsi="Century Gothic"/>
          <w:sz w:val="20"/>
          <w:szCs w:val="20"/>
          <w:lang w:val="fr-FR"/>
        </w:rPr>
        <w:t xml:space="preserve"> (20/10/12)</w:t>
      </w:r>
    </w:p>
    <w:p w:rsidR="0058506D" w:rsidRDefault="0058506D" w:rsidP="00E002DD">
      <w:pPr>
        <w:pStyle w:val="Listenabsatz"/>
        <w:numPr>
          <w:ilvl w:val="0"/>
          <w:numId w:val="3"/>
        </w:numPr>
        <w:tabs>
          <w:tab w:val="left" w:pos="3900"/>
        </w:tabs>
        <w:rPr>
          <w:rFonts w:ascii="Century Gothic" w:hAnsi="Century Gothic"/>
          <w:sz w:val="20"/>
          <w:szCs w:val="20"/>
          <w:lang w:val="en-US"/>
        </w:rPr>
      </w:pPr>
      <w:r w:rsidRPr="0058506D">
        <w:rPr>
          <w:rFonts w:ascii="Century Gothic" w:hAnsi="Century Gothic"/>
          <w:sz w:val="20"/>
          <w:szCs w:val="20"/>
          <w:lang w:val="en-US"/>
        </w:rPr>
        <w:t xml:space="preserve">Meatballs: </w:t>
      </w:r>
      <w:hyperlink r:id="rId42" w:history="1">
        <w:r w:rsidRPr="00C255B8">
          <w:rPr>
            <w:rStyle w:val="Hyperlink"/>
            <w:rFonts w:ascii="Century Gothic" w:hAnsi="Century Gothic"/>
            <w:sz w:val="20"/>
            <w:szCs w:val="20"/>
            <w:lang w:val="en-US"/>
          </w:rPr>
          <w:t>http://www.vollamac.be/sites/default/files/u3/Boulet-frites.jpg</w:t>
        </w:r>
      </w:hyperlink>
      <w:r>
        <w:rPr>
          <w:rFonts w:ascii="Century Gothic" w:hAnsi="Century Gothic"/>
          <w:sz w:val="20"/>
          <w:szCs w:val="20"/>
          <w:lang w:val="en-US"/>
        </w:rPr>
        <w:t xml:space="preserve"> (21/10/12)</w:t>
      </w:r>
    </w:p>
    <w:p w:rsidR="00BE320B" w:rsidRDefault="00FA597A" w:rsidP="00E002DD">
      <w:pPr>
        <w:pStyle w:val="Listenabsatz"/>
        <w:numPr>
          <w:ilvl w:val="0"/>
          <w:numId w:val="3"/>
        </w:numPr>
        <w:tabs>
          <w:tab w:val="left" w:pos="3900"/>
        </w:tabs>
        <w:rPr>
          <w:rFonts w:ascii="Century Gothic" w:hAnsi="Century Gothic"/>
          <w:sz w:val="20"/>
          <w:szCs w:val="20"/>
          <w:lang w:val="fr-FR"/>
        </w:rPr>
      </w:pPr>
      <w:r w:rsidRPr="00FA597A">
        <w:rPr>
          <w:rFonts w:ascii="Century Gothic" w:hAnsi="Century Gothic"/>
          <w:sz w:val="20"/>
          <w:szCs w:val="20"/>
          <w:lang w:val="fr-FR"/>
        </w:rPr>
        <w:t xml:space="preserve">Salade Liégeoise: </w:t>
      </w:r>
      <w:hyperlink r:id="rId43" w:history="1">
        <w:r w:rsidR="00854873" w:rsidRPr="00C255B8">
          <w:rPr>
            <w:rStyle w:val="Hyperlink"/>
            <w:rFonts w:ascii="Century Gothic" w:hAnsi="Century Gothic"/>
            <w:sz w:val="20"/>
            <w:szCs w:val="20"/>
            <w:lang w:val="fr-FR"/>
          </w:rPr>
          <w:t>http://p1.storage.canalblog.com/13/50/1006677/78526639_o.jpg</w:t>
        </w:r>
      </w:hyperlink>
      <w:r w:rsidR="00854873">
        <w:rPr>
          <w:rFonts w:ascii="Century Gothic" w:hAnsi="Century Gothic"/>
          <w:sz w:val="20"/>
          <w:szCs w:val="20"/>
          <w:lang w:val="fr-FR"/>
        </w:rPr>
        <w:t xml:space="preserve"> </w:t>
      </w:r>
      <w:r>
        <w:rPr>
          <w:rFonts w:ascii="Century Gothic" w:hAnsi="Century Gothic"/>
          <w:sz w:val="20"/>
          <w:szCs w:val="20"/>
          <w:lang w:val="fr-FR"/>
        </w:rPr>
        <w:t>(21/10/12)</w:t>
      </w:r>
    </w:p>
    <w:p w:rsidR="00BE320B" w:rsidRPr="00FA597A" w:rsidRDefault="00BE320B" w:rsidP="00BE320B">
      <w:pPr>
        <w:pStyle w:val="Listenabsatz"/>
        <w:numPr>
          <w:ilvl w:val="0"/>
          <w:numId w:val="3"/>
        </w:numPr>
        <w:tabs>
          <w:tab w:val="left" w:pos="3900"/>
        </w:tabs>
        <w:rPr>
          <w:rFonts w:ascii="Century Gothic" w:hAnsi="Century Gothic"/>
          <w:sz w:val="20"/>
          <w:szCs w:val="20"/>
          <w:lang w:val="de-DE"/>
        </w:rPr>
      </w:pPr>
      <w:proofErr w:type="spellStart"/>
      <w:r w:rsidRPr="00FA597A">
        <w:rPr>
          <w:rFonts w:ascii="Century Gothic" w:hAnsi="Century Gothic"/>
          <w:sz w:val="20"/>
          <w:szCs w:val="20"/>
          <w:lang w:val="de-DE"/>
        </w:rPr>
        <w:t>Waffels</w:t>
      </w:r>
      <w:proofErr w:type="spellEnd"/>
      <w:r w:rsidRPr="00FA597A">
        <w:rPr>
          <w:rFonts w:ascii="Century Gothic" w:hAnsi="Century Gothic"/>
          <w:sz w:val="20"/>
          <w:szCs w:val="20"/>
          <w:lang w:val="de-DE"/>
        </w:rPr>
        <w:t xml:space="preserve">: </w:t>
      </w:r>
      <w:hyperlink r:id="rId44" w:history="1">
        <w:r w:rsidRPr="00C255B8">
          <w:rPr>
            <w:rStyle w:val="Hyperlink"/>
            <w:rFonts w:ascii="Century Gothic" w:hAnsi="Century Gothic"/>
            <w:sz w:val="20"/>
            <w:szCs w:val="20"/>
            <w:lang w:val="de-DE"/>
          </w:rPr>
          <w:t>http://www.avieta.be/files/gaufres/prod_sucre.jpg</w:t>
        </w:r>
      </w:hyperlink>
      <w:r>
        <w:rPr>
          <w:rFonts w:ascii="Century Gothic" w:hAnsi="Century Gothic"/>
          <w:sz w:val="20"/>
          <w:szCs w:val="20"/>
          <w:lang w:val="de-DE"/>
        </w:rPr>
        <w:t xml:space="preserve"> (21/10/12)</w:t>
      </w:r>
    </w:p>
    <w:p w:rsidR="006568F1" w:rsidRDefault="00BE320B" w:rsidP="00E002DD">
      <w:pPr>
        <w:pStyle w:val="Listenabsatz"/>
        <w:numPr>
          <w:ilvl w:val="0"/>
          <w:numId w:val="3"/>
        </w:numPr>
        <w:tabs>
          <w:tab w:val="left" w:pos="3900"/>
        </w:tabs>
        <w:rPr>
          <w:rFonts w:ascii="Century Gothic" w:hAnsi="Century Gothic"/>
          <w:sz w:val="20"/>
          <w:szCs w:val="20"/>
          <w:lang w:val="fr-FR"/>
        </w:rPr>
      </w:pPr>
      <w:r w:rsidRPr="00BE320B">
        <w:rPr>
          <w:rFonts w:ascii="Century Gothic" w:hAnsi="Century Gothic"/>
          <w:sz w:val="20"/>
          <w:szCs w:val="20"/>
          <w:lang w:val="fr-FR"/>
        </w:rPr>
        <w:t xml:space="preserve">Spéculoos: </w:t>
      </w:r>
      <w:hyperlink r:id="rId45" w:history="1">
        <w:r w:rsidRPr="00C255B8">
          <w:rPr>
            <w:rStyle w:val="Hyperlink"/>
            <w:rFonts w:ascii="Century Gothic" w:hAnsi="Century Gothic"/>
            <w:sz w:val="20"/>
            <w:szCs w:val="20"/>
            <w:lang w:val="fr-FR"/>
          </w:rPr>
          <w:t>http://p9.storage.canalblog.com/91/96/562899/56814183.jpg</w:t>
        </w:r>
      </w:hyperlink>
      <w:r>
        <w:rPr>
          <w:rFonts w:ascii="Century Gothic" w:hAnsi="Century Gothic"/>
          <w:sz w:val="20"/>
          <w:szCs w:val="20"/>
          <w:lang w:val="fr-FR"/>
        </w:rPr>
        <w:t xml:space="preserve"> (21/10/12)</w:t>
      </w:r>
      <w:r w:rsidR="0058506D" w:rsidRPr="00BE320B">
        <w:rPr>
          <w:rFonts w:ascii="Century Gothic" w:hAnsi="Century Gothic"/>
          <w:sz w:val="20"/>
          <w:szCs w:val="20"/>
          <w:lang w:val="fr-FR"/>
        </w:rPr>
        <w:t xml:space="preserve"> </w:t>
      </w:r>
      <w:r w:rsidR="00E002DD" w:rsidRPr="00BE320B">
        <w:rPr>
          <w:rFonts w:ascii="Century Gothic" w:hAnsi="Century Gothic"/>
          <w:sz w:val="20"/>
          <w:szCs w:val="20"/>
          <w:lang w:val="fr-FR"/>
        </w:rPr>
        <w:t xml:space="preserve"> </w:t>
      </w:r>
    </w:p>
    <w:p w:rsidR="002C1BF0" w:rsidRDefault="006568F1" w:rsidP="00E002DD">
      <w:pPr>
        <w:pStyle w:val="Listenabsatz"/>
        <w:numPr>
          <w:ilvl w:val="0"/>
          <w:numId w:val="3"/>
        </w:numPr>
        <w:tabs>
          <w:tab w:val="left" w:pos="3900"/>
        </w:tabs>
        <w:rPr>
          <w:rFonts w:ascii="Century Gothic" w:hAnsi="Century Gothic"/>
          <w:sz w:val="20"/>
          <w:szCs w:val="20"/>
          <w:lang w:val="en-US"/>
        </w:rPr>
      </w:pPr>
      <w:r w:rsidRPr="006568F1">
        <w:rPr>
          <w:rFonts w:ascii="Century Gothic" w:hAnsi="Century Gothic"/>
          <w:sz w:val="20"/>
          <w:szCs w:val="20"/>
          <w:lang w:val="en-US"/>
        </w:rPr>
        <w:t xml:space="preserve">the </w:t>
      </w:r>
      <w:proofErr w:type="spellStart"/>
      <w:r w:rsidRPr="006568F1">
        <w:rPr>
          <w:rFonts w:ascii="Century Gothic" w:hAnsi="Century Gothic"/>
          <w:sz w:val="20"/>
          <w:szCs w:val="20"/>
          <w:lang w:val="en-US"/>
        </w:rPr>
        <w:t>Dardenne</w:t>
      </w:r>
      <w:proofErr w:type="spellEnd"/>
      <w:r w:rsidRPr="006568F1">
        <w:rPr>
          <w:rFonts w:ascii="Century Gothic" w:hAnsi="Century Gothic"/>
          <w:sz w:val="20"/>
          <w:szCs w:val="20"/>
          <w:lang w:val="en-US"/>
        </w:rPr>
        <w:t xml:space="preserve"> Brothers: </w:t>
      </w:r>
      <w:hyperlink r:id="rId46" w:history="1">
        <w:r w:rsidRPr="00C255B8">
          <w:rPr>
            <w:rStyle w:val="Hyperlink"/>
            <w:rFonts w:ascii="Century Gothic" w:hAnsi="Century Gothic"/>
            <w:sz w:val="20"/>
            <w:szCs w:val="20"/>
            <w:lang w:val="en-US"/>
          </w:rPr>
          <w:t>http://en.wikipedia.org/wiki/File:Fr%C3%A8res_Dardenne_Cannes.jpg</w:t>
        </w:r>
      </w:hyperlink>
      <w:r>
        <w:rPr>
          <w:rFonts w:ascii="Century Gothic" w:hAnsi="Century Gothic"/>
          <w:sz w:val="20"/>
          <w:szCs w:val="20"/>
          <w:lang w:val="en-US"/>
        </w:rPr>
        <w:t xml:space="preserve"> (21/10/12)</w:t>
      </w:r>
    </w:p>
    <w:p w:rsidR="004824F4" w:rsidRDefault="002C1BF0" w:rsidP="00E002DD">
      <w:pPr>
        <w:pStyle w:val="Listenabsatz"/>
        <w:numPr>
          <w:ilvl w:val="0"/>
          <w:numId w:val="3"/>
        </w:numPr>
        <w:tabs>
          <w:tab w:val="left" w:pos="3900"/>
        </w:tabs>
        <w:rPr>
          <w:rFonts w:ascii="Century Gothic" w:hAnsi="Century Gothic"/>
          <w:sz w:val="20"/>
          <w:szCs w:val="20"/>
          <w:lang w:val="de-DE"/>
        </w:rPr>
      </w:pPr>
      <w:r w:rsidRPr="004824F4">
        <w:rPr>
          <w:rFonts w:ascii="Century Gothic" w:hAnsi="Century Gothic"/>
          <w:sz w:val="20"/>
          <w:szCs w:val="20"/>
          <w:lang w:val="de-DE"/>
        </w:rPr>
        <w:t>Pierre Kroll</w:t>
      </w:r>
      <w:r w:rsidR="004824F4" w:rsidRPr="004824F4">
        <w:rPr>
          <w:rFonts w:ascii="Century Gothic" w:hAnsi="Century Gothic"/>
          <w:sz w:val="20"/>
          <w:szCs w:val="20"/>
          <w:lang w:val="de-DE"/>
        </w:rPr>
        <w:t xml:space="preserve">: </w:t>
      </w:r>
      <w:hyperlink r:id="rId47" w:history="1">
        <w:r w:rsidR="004824F4" w:rsidRPr="00C255B8">
          <w:rPr>
            <w:rStyle w:val="Hyperlink"/>
            <w:rFonts w:ascii="Century Gothic" w:hAnsi="Century Gothic"/>
            <w:sz w:val="20"/>
            <w:szCs w:val="20"/>
            <w:lang w:val="de-DE"/>
          </w:rPr>
          <w:t>http://www.cinetelerevue.be/imf/c/eyJtYXNrIjoiNjE4eDM5NyIsIm0iOjF9/images/actus_interviews/pierre-kroll-09-reporters.jpg</w:t>
        </w:r>
      </w:hyperlink>
      <w:r w:rsidR="004824F4">
        <w:rPr>
          <w:rFonts w:ascii="Century Gothic" w:hAnsi="Century Gothic"/>
          <w:sz w:val="20"/>
          <w:szCs w:val="20"/>
          <w:lang w:val="de-DE"/>
        </w:rPr>
        <w:t xml:space="preserve"> (21/10/12)</w:t>
      </w:r>
    </w:p>
    <w:p w:rsidR="004824F4" w:rsidRDefault="004824F4" w:rsidP="00E002DD">
      <w:pPr>
        <w:pStyle w:val="Listenabsatz"/>
        <w:numPr>
          <w:ilvl w:val="0"/>
          <w:numId w:val="3"/>
        </w:numPr>
        <w:tabs>
          <w:tab w:val="left" w:pos="3900"/>
        </w:tabs>
        <w:rPr>
          <w:rFonts w:ascii="Century Gothic" w:hAnsi="Century Gothic"/>
          <w:sz w:val="20"/>
          <w:szCs w:val="20"/>
          <w:lang w:val="en-US"/>
        </w:rPr>
      </w:pPr>
      <w:r w:rsidRPr="004824F4">
        <w:rPr>
          <w:rFonts w:ascii="Century Gothic" w:hAnsi="Century Gothic"/>
          <w:sz w:val="20"/>
          <w:szCs w:val="20"/>
          <w:lang w:val="en-US"/>
        </w:rPr>
        <w:t xml:space="preserve">Georges Simenon: </w:t>
      </w:r>
      <w:hyperlink r:id="rId48" w:history="1">
        <w:r w:rsidRPr="00C255B8">
          <w:rPr>
            <w:rStyle w:val="Hyperlink"/>
            <w:rFonts w:ascii="Century Gothic" w:hAnsi="Century Gothic"/>
            <w:sz w:val="20"/>
            <w:szCs w:val="20"/>
            <w:lang w:val="en-US"/>
          </w:rPr>
          <w:t>http://www.devoir-de-philosophie.com/images_dissertations/139006.jpg</w:t>
        </w:r>
      </w:hyperlink>
      <w:r>
        <w:rPr>
          <w:rFonts w:ascii="Century Gothic" w:hAnsi="Century Gothic"/>
          <w:sz w:val="20"/>
          <w:szCs w:val="20"/>
          <w:lang w:val="en-US"/>
        </w:rPr>
        <w:t xml:space="preserve"> (21/10/12)</w:t>
      </w:r>
    </w:p>
    <w:p w:rsidR="004824F4" w:rsidRDefault="004824F4" w:rsidP="00E002DD">
      <w:pPr>
        <w:pStyle w:val="Listenabsatz"/>
        <w:numPr>
          <w:ilvl w:val="0"/>
          <w:numId w:val="3"/>
        </w:numPr>
        <w:tabs>
          <w:tab w:val="left" w:pos="3900"/>
        </w:tabs>
        <w:rPr>
          <w:rFonts w:ascii="Century Gothic" w:hAnsi="Century Gothic"/>
          <w:sz w:val="20"/>
          <w:szCs w:val="20"/>
          <w:lang w:val="fr-FR"/>
        </w:rPr>
      </w:pPr>
      <w:r w:rsidRPr="004824F4">
        <w:rPr>
          <w:rFonts w:ascii="Century Gothic" w:hAnsi="Century Gothic"/>
          <w:sz w:val="20"/>
          <w:szCs w:val="20"/>
          <w:lang w:val="fr-FR"/>
        </w:rPr>
        <w:t xml:space="preserve">Jean-Michel </w:t>
      </w:r>
      <w:proofErr w:type="spellStart"/>
      <w:r w:rsidRPr="004824F4">
        <w:rPr>
          <w:rFonts w:ascii="Century Gothic" w:hAnsi="Century Gothic"/>
          <w:sz w:val="20"/>
          <w:szCs w:val="20"/>
          <w:lang w:val="fr-FR"/>
        </w:rPr>
        <w:t>Saive</w:t>
      </w:r>
      <w:proofErr w:type="spellEnd"/>
      <w:r w:rsidRPr="004824F4">
        <w:rPr>
          <w:rFonts w:ascii="Century Gothic" w:hAnsi="Century Gothic"/>
          <w:sz w:val="20"/>
          <w:szCs w:val="20"/>
          <w:lang w:val="fr-FR"/>
        </w:rPr>
        <w:t xml:space="preserve">: </w:t>
      </w:r>
      <w:hyperlink r:id="rId49" w:history="1">
        <w:r w:rsidRPr="00C255B8">
          <w:rPr>
            <w:rStyle w:val="Hyperlink"/>
            <w:rFonts w:ascii="Century Gothic" w:hAnsi="Century Gothic"/>
            <w:sz w:val="20"/>
            <w:szCs w:val="20"/>
            <w:lang w:val="fr-FR"/>
          </w:rPr>
          <w:t>http://static0.7sur7.be/static/FOTO/pe/15/1/3/large_354213.jpg</w:t>
        </w:r>
      </w:hyperlink>
      <w:r>
        <w:rPr>
          <w:rFonts w:ascii="Century Gothic" w:hAnsi="Century Gothic"/>
          <w:sz w:val="20"/>
          <w:szCs w:val="20"/>
          <w:lang w:val="fr-FR"/>
        </w:rPr>
        <w:t xml:space="preserve"> (21/10/12)</w:t>
      </w:r>
    </w:p>
    <w:p w:rsidR="00E002DD" w:rsidRPr="004824F4" w:rsidRDefault="004824F4" w:rsidP="00E002DD">
      <w:pPr>
        <w:pStyle w:val="Listenabsatz"/>
        <w:numPr>
          <w:ilvl w:val="0"/>
          <w:numId w:val="3"/>
        </w:numPr>
        <w:tabs>
          <w:tab w:val="left" w:pos="3900"/>
        </w:tabs>
        <w:rPr>
          <w:rFonts w:ascii="Century Gothic" w:hAnsi="Century Gothic"/>
          <w:sz w:val="20"/>
          <w:szCs w:val="20"/>
          <w:lang w:val="fr-FR"/>
        </w:rPr>
      </w:pPr>
      <w:r w:rsidRPr="004824F4">
        <w:rPr>
          <w:rFonts w:ascii="Century Gothic" w:hAnsi="Century Gothic"/>
          <w:sz w:val="20"/>
          <w:szCs w:val="20"/>
          <w:lang w:val="fr-FR"/>
        </w:rPr>
        <w:t xml:space="preserve">Marie </w:t>
      </w:r>
      <w:proofErr w:type="spellStart"/>
      <w:r w:rsidRPr="004824F4">
        <w:rPr>
          <w:rFonts w:ascii="Century Gothic" w:hAnsi="Century Gothic"/>
          <w:sz w:val="20"/>
          <w:szCs w:val="20"/>
          <w:lang w:val="fr-FR"/>
        </w:rPr>
        <w:t>Gillain</w:t>
      </w:r>
      <w:proofErr w:type="spellEnd"/>
      <w:r w:rsidRPr="004824F4">
        <w:rPr>
          <w:rFonts w:ascii="Century Gothic" w:hAnsi="Century Gothic"/>
          <w:sz w:val="20"/>
          <w:szCs w:val="20"/>
          <w:lang w:val="fr-FR"/>
        </w:rPr>
        <w:t xml:space="preserve"> : </w:t>
      </w:r>
      <w:hyperlink r:id="rId50" w:history="1">
        <w:r w:rsidRPr="00C255B8">
          <w:rPr>
            <w:rStyle w:val="Hyperlink"/>
            <w:rFonts w:ascii="Century Gothic" w:hAnsi="Century Gothic"/>
            <w:sz w:val="20"/>
            <w:szCs w:val="20"/>
            <w:lang w:val="fr-FR"/>
          </w:rPr>
          <w:t>http://image.toutlecine.com/photos/e/n/f/enfer-2005-05-g.jpg</w:t>
        </w:r>
      </w:hyperlink>
      <w:r>
        <w:rPr>
          <w:rFonts w:ascii="Century Gothic" w:hAnsi="Century Gothic"/>
          <w:sz w:val="20"/>
          <w:szCs w:val="20"/>
          <w:lang w:val="fr-FR"/>
        </w:rPr>
        <w:t xml:space="preserve"> (21/10/12)</w:t>
      </w:r>
      <w:r w:rsidRPr="004824F4">
        <w:rPr>
          <w:rFonts w:ascii="Century Gothic" w:hAnsi="Century Gothic"/>
          <w:sz w:val="20"/>
          <w:szCs w:val="20"/>
          <w:lang w:val="fr-FR"/>
        </w:rPr>
        <w:t xml:space="preserve"> </w:t>
      </w:r>
      <w:r w:rsidR="006568F1" w:rsidRPr="004824F4">
        <w:rPr>
          <w:rFonts w:ascii="Century Gothic" w:hAnsi="Century Gothic"/>
          <w:sz w:val="20"/>
          <w:szCs w:val="20"/>
          <w:lang w:val="fr-FR"/>
        </w:rPr>
        <w:t xml:space="preserve"> </w:t>
      </w:r>
      <w:r w:rsidR="00E002DD" w:rsidRPr="004824F4">
        <w:rPr>
          <w:rFonts w:ascii="Century Gothic" w:hAnsi="Century Gothic"/>
          <w:sz w:val="20"/>
          <w:szCs w:val="20"/>
          <w:lang w:val="fr-FR"/>
        </w:rPr>
        <w:t xml:space="preserve"> </w:t>
      </w:r>
      <w:bookmarkEnd w:id="0"/>
    </w:p>
    <w:sectPr w:rsidR="00E002DD" w:rsidRPr="004824F4" w:rsidSect="00A62C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5B7495"/>
    <w:multiLevelType w:val="hybridMultilevel"/>
    <w:tmpl w:val="5DE6AE82"/>
    <w:lvl w:ilvl="0" w:tplc="A7A60850"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D37237F"/>
    <w:multiLevelType w:val="hybridMultilevel"/>
    <w:tmpl w:val="84B47BB8"/>
    <w:lvl w:ilvl="0" w:tplc="E000F49A">
      <w:start w:val="1"/>
      <w:numFmt w:val="decimal"/>
      <w:lvlText w:val="%1."/>
      <w:lvlJc w:val="left"/>
      <w:pPr>
        <w:ind w:left="720" w:hanging="360"/>
      </w:pPr>
      <w:rPr>
        <w:rFonts w:hint="default"/>
        <w:lang w:val="en-US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C52703"/>
    <w:multiLevelType w:val="hybridMultilevel"/>
    <w:tmpl w:val="D5C6BC3A"/>
    <w:lvl w:ilvl="0" w:tplc="99AABD1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70A643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CE56A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38252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FEC119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FD82A3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B42B3F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790A7E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0A3FC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5EB0A48"/>
    <w:multiLevelType w:val="hybridMultilevel"/>
    <w:tmpl w:val="71820720"/>
    <w:lvl w:ilvl="0" w:tplc="6B04CFDA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E253C"/>
    <w:rsid w:val="00042DC9"/>
    <w:rsid w:val="000970C1"/>
    <w:rsid w:val="00171F3D"/>
    <w:rsid w:val="001868C2"/>
    <w:rsid w:val="00193838"/>
    <w:rsid w:val="001E253C"/>
    <w:rsid w:val="001F417C"/>
    <w:rsid w:val="002568FC"/>
    <w:rsid w:val="002C1BF0"/>
    <w:rsid w:val="002D5FFC"/>
    <w:rsid w:val="002F7B21"/>
    <w:rsid w:val="0033175B"/>
    <w:rsid w:val="003A59D3"/>
    <w:rsid w:val="004824F4"/>
    <w:rsid w:val="004B7266"/>
    <w:rsid w:val="004C0765"/>
    <w:rsid w:val="004F5AA6"/>
    <w:rsid w:val="00554744"/>
    <w:rsid w:val="00564829"/>
    <w:rsid w:val="005656CA"/>
    <w:rsid w:val="0058506D"/>
    <w:rsid w:val="005A20FA"/>
    <w:rsid w:val="00644A0D"/>
    <w:rsid w:val="0065534C"/>
    <w:rsid w:val="006568F1"/>
    <w:rsid w:val="006D2DAD"/>
    <w:rsid w:val="0071327F"/>
    <w:rsid w:val="00820DE4"/>
    <w:rsid w:val="00854873"/>
    <w:rsid w:val="00856850"/>
    <w:rsid w:val="00970572"/>
    <w:rsid w:val="009851D0"/>
    <w:rsid w:val="009968C8"/>
    <w:rsid w:val="009A7948"/>
    <w:rsid w:val="009C53DA"/>
    <w:rsid w:val="00A62C34"/>
    <w:rsid w:val="00AD5837"/>
    <w:rsid w:val="00AE2BCB"/>
    <w:rsid w:val="00B30F83"/>
    <w:rsid w:val="00B71D17"/>
    <w:rsid w:val="00BD01D2"/>
    <w:rsid w:val="00BE320B"/>
    <w:rsid w:val="00CD23ED"/>
    <w:rsid w:val="00CF40C8"/>
    <w:rsid w:val="00D4607F"/>
    <w:rsid w:val="00D661CB"/>
    <w:rsid w:val="00D95AD8"/>
    <w:rsid w:val="00DF59FC"/>
    <w:rsid w:val="00E002DD"/>
    <w:rsid w:val="00E317B4"/>
    <w:rsid w:val="00E66E17"/>
    <w:rsid w:val="00ED31A5"/>
    <w:rsid w:val="00F37F4C"/>
    <w:rsid w:val="00F474E4"/>
    <w:rsid w:val="00F63553"/>
    <w:rsid w:val="00F80BA8"/>
    <w:rsid w:val="00FA597A"/>
    <w:rsid w:val="00FB521E"/>
    <w:rsid w:val="00FC6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62C3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E253C"/>
    <w:pPr>
      <w:ind w:left="720"/>
      <w:contextualSpacing/>
    </w:pPr>
  </w:style>
  <w:style w:type="paragraph" w:customStyle="1" w:styleId="cgBodyText">
    <w:name w:val="cgBodyText"/>
    <w:basedOn w:val="Standard"/>
    <w:rsid w:val="001E253C"/>
    <w:pPr>
      <w:spacing w:after="0" w:line="240" w:lineRule="auto"/>
    </w:pPr>
    <w:rPr>
      <w:rFonts w:ascii="Arial" w:eastAsia="Times New Roman" w:hAnsi="Arial" w:cs="Arial"/>
      <w:sz w:val="24"/>
      <w:szCs w:val="24"/>
      <w:lang w:val="en-GB"/>
    </w:rPr>
  </w:style>
  <w:style w:type="paragraph" w:customStyle="1" w:styleId="cgBoxText">
    <w:name w:val="cgBoxText"/>
    <w:basedOn w:val="Standard"/>
    <w:rsid w:val="001E253C"/>
    <w:pPr>
      <w:widowControl w:val="0"/>
      <w:pBdr>
        <w:top w:val="single" w:sz="4" w:space="4" w:color="auto"/>
        <w:left w:val="single" w:sz="4" w:space="4" w:color="auto"/>
        <w:bottom w:val="single" w:sz="4" w:space="4" w:color="auto"/>
        <w:right w:val="single" w:sz="4" w:space="4" w:color="auto"/>
      </w:pBdr>
      <w:suppressAutoHyphens/>
      <w:spacing w:after="0" w:line="240" w:lineRule="auto"/>
      <w:outlineLvl w:val="0"/>
    </w:pPr>
    <w:rPr>
      <w:rFonts w:ascii="Arial" w:eastAsia="Times New Roman" w:hAnsi="Arial" w:cs="Arial"/>
      <w:color w:val="000000"/>
      <w:sz w:val="24"/>
      <w:szCs w:val="24"/>
      <w:lang w:val="en-GB"/>
    </w:rPr>
  </w:style>
  <w:style w:type="paragraph" w:customStyle="1" w:styleId="cgCaption">
    <w:name w:val="cgCaption"/>
    <w:basedOn w:val="cgBodyText"/>
    <w:autoRedefine/>
    <w:rsid w:val="001E253C"/>
    <w:rPr>
      <w:color w:val="666699"/>
      <w:sz w:val="20"/>
    </w:rPr>
  </w:style>
  <w:style w:type="paragraph" w:customStyle="1" w:styleId="cgComment">
    <w:name w:val="cgComment"/>
    <w:basedOn w:val="Standard"/>
    <w:rsid w:val="001E253C"/>
    <w:pPr>
      <w:widowControl w:val="0"/>
      <w:pBdr>
        <w:top w:val="dotted" w:sz="4" w:space="1" w:color="auto"/>
        <w:left w:val="dotted" w:sz="4" w:space="4" w:color="auto"/>
        <w:bottom w:val="dotted" w:sz="4" w:space="1" w:color="auto"/>
        <w:right w:val="dotted" w:sz="4" w:space="4" w:color="auto"/>
      </w:pBdr>
      <w:suppressAutoHyphens/>
      <w:spacing w:after="0" w:line="240" w:lineRule="auto"/>
      <w:outlineLvl w:val="0"/>
    </w:pPr>
    <w:rPr>
      <w:rFonts w:ascii="Arial" w:eastAsia="Times New Roman" w:hAnsi="Arial" w:cs="Arial"/>
      <w:i/>
      <w:iCs/>
      <w:color w:val="000000"/>
      <w:sz w:val="24"/>
      <w:szCs w:val="24"/>
      <w:lang w:val="en-GB"/>
    </w:rPr>
  </w:style>
  <w:style w:type="paragraph" w:customStyle="1" w:styleId="cgDefinition">
    <w:name w:val="cgDefinition"/>
    <w:basedOn w:val="Standard"/>
    <w:rsid w:val="001E253C"/>
    <w:pPr>
      <w:widowControl w:val="0"/>
      <w:shd w:val="clear" w:color="auto" w:fill="CCECFF"/>
      <w:suppressAutoHyphens/>
      <w:spacing w:after="0" w:line="240" w:lineRule="auto"/>
      <w:outlineLvl w:val="0"/>
    </w:pPr>
    <w:rPr>
      <w:rFonts w:ascii="Arial" w:eastAsia="Times New Roman" w:hAnsi="Arial" w:cs="Arial"/>
      <w:color w:val="000000"/>
      <w:sz w:val="24"/>
      <w:szCs w:val="24"/>
      <w:lang w:val="en-GB"/>
    </w:rPr>
  </w:style>
  <w:style w:type="paragraph" w:customStyle="1" w:styleId="cgHeading">
    <w:name w:val="cgHeading"/>
    <w:basedOn w:val="Standard"/>
    <w:autoRedefine/>
    <w:rsid w:val="001E253C"/>
    <w:pPr>
      <w:spacing w:after="120" w:line="240" w:lineRule="auto"/>
    </w:pPr>
    <w:rPr>
      <w:rFonts w:ascii="Arial" w:eastAsia="Times New Roman" w:hAnsi="Arial" w:cs="Arial"/>
      <w:b/>
      <w:sz w:val="28"/>
      <w:szCs w:val="24"/>
      <w:lang w:val="en-GB"/>
    </w:rPr>
  </w:style>
  <w:style w:type="paragraph" w:customStyle="1" w:styleId="cgHTMLInclude">
    <w:name w:val="cgHTMLInclude"/>
    <w:basedOn w:val="Standard"/>
    <w:rsid w:val="001E253C"/>
    <w:pPr>
      <w:widowControl w:val="0"/>
      <w:pBdr>
        <w:top w:val="dashed" w:sz="4" w:space="1" w:color="auto"/>
        <w:left w:val="dashed" w:sz="4" w:space="4" w:color="auto"/>
        <w:bottom w:val="dashed" w:sz="4" w:space="1" w:color="auto"/>
        <w:right w:val="dashed" w:sz="4" w:space="4" w:color="auto"/>
      </w:pBdr>
      <w:shd w:val="clear" w:color="auto" w:fill="BDC7D0"/>
      <w:tabs>
        <w:tab w:val="left" w:pos="1134"/>
        <w:tab w:val="left" w:pos="2268"/>
        <w:tab w:val="left" w:pos="3402"/>
      </w:tabs>
      <w:suppressAutoHyphens/>
      <w:spacing w:after="0" w:line="240" w:lineRule="auto"/>
      <w:outlineLvl w:val="0"/>
    </w:pPr>
    <w:rPr>
      <w:rFonts w:ascii="Arial" w:eastAsia="Times New Roman" w:hAnsi="Arial" w:cs="Arial"/>
      <w:color w:val="000000"/>
      <w:sz w:val="24"/>
      <w:szCs w:val="24"/>
      <w:lang w:val="en-GB"/>
    </w:rPr>
  </w:style>
  <w:style w:type="paragraph" w:customStyle="1" w:styleId="cgHTMLHeadInclude">
    <w:name w:val="cgHTMLHeadInclude"/>
    <w:basedOn w:val="cgHTMLInclude"/>
    <w:rsid w:val="001E253C"/>
  </w:style>
  <w:style w:type="paragraph" w:customStyle="1" w:styleId="cgInclude">
    <w:name w:val="cgInclude"/>
    <w:basedOn w:val="cgBodyText"/>
    <w:rsid w:val="001E253C"/>
    <w:pPr>
      <w:shd w:val="clear" w:color="auto" w:fill="A4A4C2"/>
    </w:pPr>
  </w:style>
  <w:style w:type="paragraph" w:customStyle="1" w:styleId="cgLiteral">
    <w:name w:val="cgLiteral"/>
    <w:basedOn w:val="Standard"/>
    <w:rsid w:val="001E253C"/>
    <w:pPr>
      <w:widowControl w:val="0"/>
      <w:shd w:val="clear" w:color="auto" w:fill="DC8688"/>
      <w:tabs>
        <w:tab w:val="left" w:pos="1134"/>
        <w:tab w:val="left" w:pos="2268"/>
        <w:tab w:val="left" w:pos="3402"/>
      </w:tabs>
      <w:suppressAutoHyphens/>
      <w:spacing w:after="0" w:line="240" w:lineRule="auto"/>
      <w:outlineLvl w:val="0"/>
    </w:pPr>
    <w:rPr>
      <w:rFonts w:ascii="Arial" w:eastAsia="Times New Roman" w:hAnsi="Arial" w:cs="Arial"/>
      <w:color w:val="000000"/>
      <w:sz w:val="24"/>
      <w:szCs w:val="24"/>
      <w:lang w:val="en-GB"/>
    </w:rPr>
  </w:style>
  <w:style w:type="paragraph" w:customStyle="1" w:styleId="cgPageTitle">
    <w:name w:val="cgPageTitle"/>
    <w:basedOn w:val="Standard"/>
    <w:rsid w:val="001E253C"/>
    <w:pPr>
      <w:widowControl w:val="0"/>
      <w:shd w:val="clear" w:color="auto" w:fill="83A8C1"/>
      <w:suppressAutoHyphens/>
      <w:spacing w:after="0" w:line="240" w:lineRule="auto"/>
      <w:outlineLvl w:val="0"/>
    </w:pPr>
    <w:rPr>
      <w:rFonts w:ascii="Arial" w:eastAsia="Times New Roman" w:hAnsi="Arial" w:cs="Arial"/>
      <w:b/>
      <w:bCs/>
      <w:color w:val="000000"/>
      <w:sz w:val="28"/>
      <w:szCs w:val="24"/>
      <w:lang w:val="en-GB"/>
    </w:rPr>
  </w:style>
  <w:style w:type="paragraph" w:customStyle="1" w:styleId="cgPanelText">
    <w:name w:val="cgPanelText"/>
    <w:basedOn w:val="Standard"/>
    <w:rsid w:val="001E253C"/>
    <w:pPr>
      <w:shd w:val="clear" w:color="auto" w:fill="D9D9D9"/>
      <w:spacing w:after="0" w:line="240" w:lineRule="auto"/>
    </w:pPr>
    <w:rPr>
      <w:rFonts w:ascii="Arial" w:eastAsia="Times New Roman" w:hAnsi="Arial" w:cs="Arial"/>
      <w:sz w:val="24"/>
      <w:szCs w:val="24"/>
      <w:lang w:val="en-GB"/>
    </w:rPr>
  </w:style>
  <w:style w:type="paragraph" w:customStyle="1" w:styleId="cgPopup">
    <w:name w:val="cgPopup"/>
    <w:basedOn w:val="cgBodyText"/>
    <w:rsid w:val="001E253C"/>
    <w:pPr>
      <w:pBdr>
        <w:top w:val="dashed" w:sz="4" w:space="4" w:color="auto"/>
        <w:left w:val="dashed" w:sz="4" w:space="4" w:color="auto"/>
        <w:bottom w:val="dashed" w:sz="4" w:space="4" w:color="auto"/>
        <w:right w:val="dashed" w:sz="4" w:space="4" w:color="auto"/>
      </w:pBdr>
      <w:shd w:val="clear" w:color="auto" w:fill="99CCFF"/>
    </w:pPr>
  </w:style>
  <w:style w:type="paragraph" w:customStyle="1" w:styleId="cgQuoteText">
    <w:name w:val="cgQuoteText"/>
    <w:basedOn w:val="cgBodyText"/>
    <w:rsid w:val="001E253C"/>
    <w:pPr>
      <w:shd w:val="clear" w:color="auto" w:fill="FFFF99"/>
      <w:ind w:left="567" w:right="567"/>
    </w:pPr>
    <w:rPr>
      <w:i/>
      <w:iCs/>
    </w:rPr>
  </w:style>
  <w:style w:type="paragraph" w:customStyle="1" w:styleId="cgSectionTitle">
    <w:name w:val="cgSectionTitle"/>
    <w:basedOn w:val="cgBodyText"/>
    <w:next w:val="cgBodyText"/>
    <w:rsid w:val="001E253C"/>
    <w:pPr>
      <w:shd w:val="clear" w:color="auto" w:fill="FF9900"/>
    </w:pPr>
    <w:rPr>
      <w:b/>
      <w:sz w:val="28"/>
    </w:rPr>
  </w:style>
  <w:style w:type="paragraph" w:customStyle="1" w:styleId="cgSubHeading">
    <w:name w:val="cgSubHeading"/>
    <w:basedOn w:val="Standard"/>
    <w:autoRedefine/>
    <w:rsid w:val="001E253C"/>
    <w:pPr>
      <w:spacing w:after="60" w:line="240" w:lineRule="auto"/>
    </w:pPr>
    <w:rPr>
      <w:rFonts w:ascii="Arial" w:eastAsia="Times New Roman" w:hAnsi="Arial" w:cs="Arial"/>
      <w:b/>
      <w:bCs/>
      <w:sz w:val="24"/>
      <w:szCs w:val="24"/>
      <w:lang w:val="en-GB"/>
    </w:rPr>
  </w:style>
  <w:style w:type="paragraph" w:customStyle="1" w:styleId="cgSummary">
    <w:name w:val="cgSummary"/>
    <w:basedOn w:val="Standard"/>
    <w:rsid w:val="001E253C"/>
    <w:pPr>
      <w:widowControl w:val="0"/>
      <w:shd w:val="clear" w:color="auto" w:fill="FFFF00"/>
      <w:tabs>
        <w:tab w:val="left" w:pos="1134"/>
        <w:tab w:val="left" w:pos="2268"/>
        <w:tab w:val="left" w:pos="3402"/>
      </w:tabs>
      <w:suppressAutoHyphens/>
      <w:spacing w:after="0" w:line="240" w:lineRule="auto"/>
      <w:outlineLvl w:val="0"/>
    </w:pPr>
    <w:rPr>
      <w:rFonts w:ascii="Arial" w:eastAsia="Times New Roman" w:hAnsi="Arial" w:cs="Arial"/>
      <w:color w:val="000000"/>
      <w:sz w:val="24"/>
      <w:szCs w:val="24"/>
      <w:lang w:val="en-US"/>
    </w:rPr>
  </w:style>
  <w:style w:type="paragraph" w:customStyle="1" w:styleId="cgTableColumnHead">
    <w:name w:val="cgTableColumnHead"/>
    <w:basedOn w:val="cgLiteral"/>
    <w:rsid w:val="001E253C"/>
    <w:pPr>
      <w:shd w:val="clear" w:color="auto" w:fill="FFCC00"/>
    </w:pPr>
    <w:rPr>
      <w:lang w:val="en-US"/>
    </w:rPr>
  </w:style>
  <w:style w:type="paragraph" w:customStyle="1" w:styleId="cgTableRowHead">
    <w:name w:val="cgTableRowHead"/>
    <w:basedOn w:val="cgTableColumnHead"/>
    <w:rsid w:val="001E253C"/>
    <w:pPr>
      <w:shd w:val="clear" w:color="auto" w:fill="FFCC99"/>
    </w:pPr>
  </w:style>
  <w:style w:type="paragraph" w:customStyle="1" w:styleId="xxQuestionBody">
    <w:name w:val="xxQuestionBody"/>
    <w:basedOn w:val="cgBodyText"/>
    <w:rsid w:val="001E253C"/>
    <w:pPr>
      <w:shd w:val="clear" w:color="auto" w:fill="CCCCCC"/>
    </w:pPr>
    <w:rPr>
      <w:vanish/>
    </w:rPr>
  </w:style>
  <w:style w:type="paragraph" w:customStyle="1" w:styleId="xxQuestionHide">
    <w:name w:val="xxQuestionHide"/>
    <w:basedOn w:val="cgBodyText"/>
    <w:next w:val="cgBodyText"/>
    <w:rsid w:val="001E253C"/>
    <w:pPr>
      <w:shd w:val="clear" w:color="auto" w:fill="CCCCCC"/>
    </w:pPr>
    <w:rPr>
      <w:vanish/>
    </w:rPr>
  </w:style>
  <w:style w:type="paragraph" w:customStyle="1" w:styleId="xxQuestionShow">
    <w:name w:val="xxQuestionShow"/>
    <w:basedOn w:val="cgBodyText"/>
    <w:next w:val="cgBodyText"/>
    <w:rsid w:val="001E253C"/>
    <w:pPr>
      <w:shd w:val="clear" w:color="auto" w:fill="CCCCCC"/>
    </w:pPr>
  </w:style>
  <w:style w:type="paragraph" w:customStyle="1" w:styleId="xxQuestionSummary">
    <w:name w:val="xxQuestionSummary"/>
    <w:basedOn w:val="cgBodyText"/>
    <w:rsid w:val="001E253C"/>
    <w:pPr>
      <w:shd w:val="clear" w:color="auto" w:fill="CCCCCC"/>
    </w:pPr>
  </w:style>
  <w:style w:type="character" w:styleId="Hyperlink">
    <w:name w:val="Hyperlink"/>
    <w:basedOn w:val="Absatz-Standardschriftart"/>
    <w:uiPriority w:val="99"/>
    <w:unhideWhenUsed/>
    <w:rsid w:val="00AE2BCB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71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71F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_tradnl" w:eastAsia="es-ES_trad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49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hyperlink" Target="http://fr.wikipedia.org/wiki/Fichier:Liege_20080223_Fontaine_Jean_Del_Cour_1.jpg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hyperlink" Target="http://images11.levif.be/images/resized/400/016/111/743/1/500_0_KEEP_RATIO_SHRINK_CENTER_FFFFFF/image/4000161117431.jpg" TargetMode="External"/><Relationship Id="rId42" Type="http://schemas.openxmlformats.org/officeDocument/2006/relationships/hyperlink" Target="http://www.vollamac.be/sites/default/files/u3/Boulet-frites.jpg" TargetMode="External"/><Relationship Id="rId47" Type="http://schemas.openxmlformats.org/officeDocument/2006/relationships/hyperlink" Target="http://www.cinetelerevue.be/imf/c/eyJtYXNrIjoiNjE4eDM5NyIsIm0iOjF9/images/actus_interviews/pierre-kroll-09-reporters.jpg" TargetMode="External"/><Relationship Id="rId50" Type="http://schemas.openxmlformats.org/officeDocument/2006/relationships/hyperlink" Target="http://image.toutlecine.com/photos/e/n/f/enfer-2005-05-g.jpg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hyperlink" Target="http://static1.7sur7.be/static/photo/2012/8/6/8/20120815171207/media_xll_5089823.jpg" TargetMode="External"/><Relationship Id="rId38" Type="http://schemas.openxmlformats.org/officeDocument/2006/relationships/hyperlink" Target="http://www.liege.be/tourisme-nl/photographie-de-liege/pl-st-lambert-2.jpg/image_preview" TargetMode="External"/><Relationship Id="rId46" Type="http://schemas.openxmlformats.org/officeDocument/2006/relationships/hyperlink" Target="http://en.wikipedia.org/wiki/File:Fr%C3%A8res_Dardenne_Cannes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hyperlink" Target="http://www.topboxdesign.com/wp-content/uploads/2010/07/Li%C3%A8ge-Guillemins-TGV-Railway-Station-by-Santiago-Calatrava-588x321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hyperlink" Target="http://www.cave-seresienne.be/Medias/Webshop1/cat_41277_a.jpg" TargetMode="External"/><Relationship Id="rId37" Type="http://schemas.openxmlformats.org/officeDocument/2006/relationships/hyperlink" Target="http://en.wikipedia.org/wiki/File:Li%C3%A8ge_Batte2_JPG.jpg" TargetMode="External"/><Relationship Id="rId40" Type="http://schemas.openxmlformats.org/officeDocument/2006/relationships/hyperlink" Target="http://faimg1.forum-auto.com/mesimages/194413/buren.jpg" TargetMode="External"/><Relationship Id="rId45" Type="http://schemas.openxmlformats.org/officeDocument/2006/relationships/hyperlink" Target="http://p9.storage.canalblog.com/91/96/562899/56814183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hyperlink" Target="http://www.ulg.ac.be/cms/c_36320/photographies-folklore-etudiant" TargetMode="External"/><Relationship Id="rId49" Type="http://schemas.openxmlformats.org/officeDocument/2006/relationships/hyperlink" Target="http://static0.7sur7.be/static/FOTO/pe/15/1/3/large_354213.jpg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yperlink" Target="http://upload.wikimedia.org/wikipedia/commons/8/86/Tchantches.jpg" TargetMode="External"/><Relationship Id="rId44" Type="http://schemas.openxmlformats.org/officeDocument/2006/relationships/hyperlink" Target="http://www.avieta.be/files/gaufres/prod_sucre.jpg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yperlink" Target="http://b3.img.v4.skyrock.net/1299/46501299/pics/2080646411_small_3.jpg" TargetMode="External"/><Relationship Id="rId35" Type="http://schemas.openxmlformats.org/officeDocument/2006/relationships/hyperlink" Target="http://www.michelfirket.be/wp-content/uploads/2012/09/DSC3795-580x330.jpg" TargetMode="External"/><Relationship Id="rId43" Type="http://schemas.openxmlformats.org/officeDocument/2006/relationships/hyperlink" Target="http://p1.storage.canalblog.com/13/50/1006677/78526639_o.jpg" TargetMode="External"/><Relationship Id="rId48" Type="http://schemas.openxmlformats.org/officeDocument/2006/relationships/hyperlink" Target="http://www.devoir-de-philosophie.com/images_dissertations/139006.jpg" TargetMode="External"/><Relationship Id="rId8" Type="http://schemas.openxmlformats.org/officeDocument/2006/relationships/image" Target="media/image3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1210</Words>
  <Characters>6659</Characters>
  <Application>Microsoft Office Word</Application>
  <DocSecurity>0</DocSecurity>
  <Lines>55</Lines>
  <Paragraphs>15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ULg</Company>
  <LinksUpToDate>false</LinksUpToDate>
  <CharactersWithSpaces>7854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Véronique Gueury</dc:creator>
  <cp:lastModifiedBy>HS</cp:lastModifiedBy>
  <cp:revision>2</cp:revision>
  <dcterms:created xsi:type="dcterms:W3CDTF">2012-10-22T20:53:00Z</dcterms:created>
  <dcterms:modified xsi:type="dcterms:W3CDTF">2012-10-22T20:53:00Z</dcterms:modified>
</cp:coreProperties>
</file>